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5" w:rsidRPr="00822503" w:rsidRDefault="00CA6465" w:rsidP="00D9566A">
      <w:pPr>
        <w:pStyle w:val="2"/>
        <w:numPr>
          <w:ilvl w:val="0"/>
          <w:numId w:val="0"/>
        </w:numPr>
        <w:ind w:left="851" w:hanging="284"/>
      </w:pPr>
      <w:bookmarkStart w:id="0" w:name="_Toc100847550"/>
      <w:bookmarkStart w:id="1" w:name="_Toc108445574"/>
      <w:bookmarkStart w:id="2" w:name="_Toc111101646"/>
      <w:r w:rsidRPr="00822503">
        <w:t>Гарантия на двигатели.</w:t>
      </w:r>
      <w:bookmarkEnd w:id="0"/>
      <w:bookmarkEnd w:id="1"/>
      <w:bookmarkEnd w:id="2"/>
    </w:p>
    <w:p w:rsidR="00CA6465" w:rsidRPr="008E31E6" w:rsidRDefault="00CA6465" w:rsidP="000117A4">
      <w:pPr>
        <w:pStyle w:val="aff1"/>
      </w:pPr>
    </w:p>
    <w:p w:rsidR="00CA6465" w:rsidRPr="00670C34" w:rsidRDefault="00CA6465" w:rsidP="00D9566A">
      <w:pPr>
        <w:pStyle w:val="3"/>
        <w:numPr>
          <w:ilvl w:val="0"/>
          <w:numId w:val="0"/>
        </w:numPr>
        <w:ind w:left="851" w:hanging="284"/>
        <w:rPr>
          <w:lang w:val="ru-RU"/>
        </w:rPr>
      </w:pPr>
      <w:bookmarkStart w:id="3" w:name="_Toc100847551"/>
      <w:bookmarkStart w:id="4" w:name="_Toc108445575"/>
      <w:bookmarkStart w:id="5" w:name="_Toc111101647"/>
      <w:r w:rsidRPr="00670C34">
        <w:rPr>
          <w:lang w:val="ru-RU"/>
        </w:rPr>
        <w:t>Дата начала гарантии на двигатели.</w:t>
      </w:r>
      <w:bookmarkEnd w:id="3"/>
      <w:bookmarkEnd w:id="4"/>
      <w:bookmarkEnd w:id="5"/>
    </w:p>
    <w:p w:rsidR="00CA6465" w:rsidRPr="00D63CB3" w:rsidRDefault="00CA6465" w:rsidP="000117A4">
      <w:pPr>
        <w:pStyle w:val="aff1"/>
      </w:pPr>
    </w:p>
    <w:p w:rsidR="00CA6465" w:rsidRPr="00D63CB3" w:rsidRDefault="00CA6465" w:rsidP="000117A4">
      <w:pPr>
        <w:pStyle w:val="aff1"/>
      </w:pPr>
      <w:r w:rsidRPr="00D63CB3">
        <w:t>Сервисный центр должен определить дату начала действия гарантии. При необходимости клиент обязан предоставить данные, подтверждающие эту дату. Если дата начала действия гарантии не подтверждена документально, и владелец не в состоянии предоставить такое подтверждение, то сервисный центр должен установить дату начала действия гарантии на один месяц позже даты производства. Оставленные на хранение двигатели должны быть надежно законсервированы в соответствии с рекомендациями по консервации двигателей из руководства по ремонту.</w:t>
      </w:r>
    </w:p>
    <w:p w:rsidR="00AF3FCB" w:rsidRDefault="00AF3FCB" w:rsidP="00D9566A">
      <w:pPr>
        <w:pStyle w:val="2"/>
        <w:numPr>
          <w:ilvl w:val="0"/>
          <w:numId w:val="0"/>
        </w:numPr>
        <w:ind w:left="851" w:hanging="284"/>
      </w:pPr>
      <w:bookmarkStart w:id="6" w:name="_Toc108445583"/>
      <w:bookmarkStart w:id="7" w:name="_Toc111101661"/>
    </w:p>
    <w:p w:rsidR="00CA6465" w:rsidRPr="007561C1" w:rsidRDefault="00CA6465" w:rsidP="00D9566A">
      <w:pPr>
        <w:pStyle w:val="2"/>
        <w:numPr>
          <w:ilvl w:val="0"/>
          <w:numId w:val="0"/>
        </w:numPr>
        <w:ind w:left="851" w:hanging="284"/>
      </w:pPr>
      <w:r w:rsidRPr="007561C1">
        <w:t>Гарантия на сервисные двигатели.</w:t>
      </w:r>
      <w:bookmarkEnd w:id="6"/>
      <w:bookmarkEnd w:id="7"/>
    </w:p>
    <w:p w:rsidR="00CA6465" w:rsidRPr="00D63CB3" w:rsidRDefault="00CA6465" w:rsidP="000117A4">
      <w:pPr>
        <w:pStyle w:val="aff1"/>
      </w:pPr>
    </w:p>
    <w:p w:rsidR="00CA6465" w:rsidRPr="00D63CB3" w:rsidRDefault="00CA6465" w:rsidP="000117A4">
      <w:pPr>
        <w:pStyle w:val="aff1"/>
        <w:rPr>
          <w:bCs/>
        </w:rPr>
      </w:pPr>
      <w:r w:rsidRPr="00D63CB3">
        <w:rPr>
          <w:bCs/>
        </w:rPr>
        <w:t>Действие гарантии.</w:t>
      </w:r>
    </w:p>
    <w:p w:rsidR="00CA6465" w:rsidRPr="00D63CB3" w:rsidRDefault="00CA6465" w:rsidP="000117A4">
      <w:pPr>
        <w:pStyle w:val="aff1"/>
        <w:rPr>
          <w:bCs/>
        </w:rPr>
      </w:pPr>
      <w:r w:rsidRPr="00D63CB3">
        <w:rPr>
          <w:bCs/>
        </w:rPr>
        <w:t>Изделия, на которые распространяется гарантия.</w:t>
      </w:r>
    </w:p>
    <w:p w:rsidR="00CA6465" w:rsidRPr="00D63CB3" w:rsidRDefault="00CA6465" w:rsidP="000117A4">
      <w:pPr>
        <w:pStyle w:val="aff1"/>
      </w:pPr>
      <w:r w:rsidRPr="00D63CB3">
        <w:t xml:space="preserve">Эта гарантия распространяется на все новые сервисные двигатели, проданные </w:t>
      </w:r>
      <w:r w:rsidR="00317C0A">
        <w:t>АО «КАМА ДИЗЕЛЬ»</w:t>
      </w:r>
      <w:r w:rsidRPr="00D63CB3">
        <w:t xml:space="preserve"> и установленные на двигателях объемом менее 10 л.</w:t>
      </w:r>
    </w:p>
    <w:p w:rsidR="00CA6465" w:rsidRPr="00D63CB3" w:rsidRDefault="00CA6465" w:rsidP="00CD7A17">
      <w:pPr>
        <w:pStyle w:val="aff1"/>
        <w:rPr>
          <w:b/>
          <w:bCs/>
        </w:rPr>
      </w:pPr>
      <w:r w:rsidRPr="00D63CB3">
        <w:rPr>
          <w:b/>
          <w:bCs/>
        </w:rPr>
        <w:t>Действие гарантии.</w:t>
      </w:r>
    </w:p>
    <w:p w:rsidR="00CA6465" w:rsidRPr="00D63CB3" w:rsidRDefault="00CA6465" w:rsidP="00CD7A17">
      <w:pPr>
        <w:pStyle w:val="aff1"/>
      </w:pPr>
      <w:bookmarkStart w:id="8" w:name="_Hlk107227901"/>
      <w:r w:rsidRPr="00D63CB3">
        <w:t xml:space="preserve">Эта гарантия охватывает любые неисправности сервисных двигателей, возникшие при нормальной эксплуатации и обслуживании из-за дефектов материала или производства (далее "гарантийные неисправности"). </w:t>
      </w:r>
      <w:r w:rsidR="00E07AA2" w:rsidRPr="007E6576">
        <w:t xml:space="preserve">Настоящая гарантия </w:t>
      </w:r>
      <w:r w:rsidR="00E07AA2">
        <w:t>заканчивается через</w:t>
      </w:r>
      <w:r w:rsidR="00E07AA2" w:rsidRPr="007E6576">
        <w:t>:</w:t>
      </w:r>
    </w:p>
    <w:p w:rsidR="00CA6465" w:rsidRPr="00D63CB3" w:rsidRDefault="00CA6465" w:rsidP="00CD7A17">
      <w:pPr>
        <w:pStyle w:val="aff1"/>
      </w:pPr>
    </w:p>
    <w:tbl>
      <w:tblPr>
        <w:tblStyle w:val="af"/>
        <w:tblW w:w="10343" w:type="dxa"/>
        <w:tblLook w:val="04A0"/>
      </w:tblPr>
      <w:tblGrid>
        <w:gridCol w:w="3397"/>
        <w:gridCol w:w="3261"/>
        <w:gridCol w:w="3685"/>
      </w:tblGrid>
      <w:tr w:rsidR="00CA6465" w:rsidRPr="00D63CB3" w:rsidTr="00B635F5"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:rsidR="00CA6465" w:rsidRPr="00D63CB3" w:rsidRDefault="00CA6465" w:rsidP="00701A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3CB3">
              <w:rPr>
                <w:b/>
                <w:bCs/>
                <w:sz w:val="24"/>
                <w:szCs w:val="24"/>
              </w:rPr>
              <w:t>Сервисный двигатель второй комплектности</w:t>
            </w:r>
          </w:p>
        </w:tc>
      </w:tr>
      <w:tr w:rsidR="00CA6465" w:rsidRPr="00D63CB3" w:rsidTr="00B635F5">
        <w:tc>
          <w:tcPr>
            <w:tcW w:w="3397" w:type="dxa"/>
            <w:shd w:val="clear" w:color="auto" w:fill="D9D9D9" w:themeFill="background1" w:themeFillShade="D9"/>
          </w:tcPr>
          <w:p w:rsidR="00CA6465" w:rsidRPr="00D63CB3" w:rsidRDefault="00CA6465" w:rsidP="00701A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3CB3">
              <w:rPr>
                <w:b/>
                <w:bCs/>
                <w:sz w:val="24"/>
                <w:szCs w:val="24"/>
              </w:rPr>
              <w:t>Применение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A6465" w:rsidRPr="00D63CB3" w:rsidRDefault="00CA6465" w:rsidP="00701A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3CB3">
              <w:rPr>
                <w:b/>
                <w:bCs/>
                <w:sz w:val="24"/>
                <w:szCs w:val="24"/>
              </w:rPr>
              <w:t>Кол-во месяцев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A6465" w:rsidRPr="00D63CB3" w:rsidRDefault="00CA6465" w:rsidP="00701A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3CB3">
              <w:rPr>
                <w:b/>
                <w:bCs/>
                <w:sz w:val="24"/>
                <w:szCs w:val="24"/>
              </w:rPr>
              <w:t>Наработка или пробег</w:t>
            </w:r>
          </w:p>
        </w:tc>
      </w:tr>
      <w:tr w:rsidR="00CA6465" w:rsidRPr="00D63CB3" w:rsidTr="00B635F5">
        <w:tc>
          <w:tcPr>
            <w:tcW w:w="3397" w:type="dxa"/>
          </w:tcPr>
          <w:p w:rsidR="00CA6465" w:rsidRPr="00D63CB3" w:rsidRDefault="00CA6465" w:rsidP="00701AED">
            <w:pPr>
              <w:jc w:val="both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Автомобильное</w:t>
            </w:r>
          </w:p>
        </w:tc>
        <w:tc>
          <w:tcPr>
            <w:tcW w:w="3261" w:type="dxa"/>
          </w:tcPr>
          <w:p w:rsidR="00CA6465" w:rsidRPr="00D63CB3" w:rsidRDefault="00CA6465" w:rsidP="00701AED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A6465" w:rsidRPr="00D63CB3" w:rsidRDefault="00CA6465" w:rsidP="00701AED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80000 км</w:t>
            </w:r>
          </w:p>
        </w:tc>
      </w:tr>
      <w:tr w:rsidR="00CA6465" w:rsidRPr="00D63CB3" w:rsidTr="00B635F5">
        <w:tc>
          <w:tcPr>
            <w:tcW w:w="3397" w:type="dxa"/>
          </w:tcPr>
          <w:p w:rsidR="00CA6465" w:rsidRPr="00D63CB3" w:rsidRDefault="00CA6465" w:rsidP="00701AED">
            <w:pPr>
              <w:jc w:val="both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Промышленное</w:t>
            </w:r>
          </w:p>
        </w:tc>
        <w:tc>
          <w:tcPr>
            <w:tcW w:w="3261" w:type="dxa"/>
          </w:tcPr>
          <w:p w:rsidR="00CA6465" w:rsidRPr="00D63CB3" w:rsidRDefault="00CA6465" w:rsidP="00701AED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A6465" w:rsidRPr="00D63CB3" w:rsidRDefault="00CA6465" w:rsidP="00701AED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1000 ч</w:t>
            </w:r>
          </w:p>
        </w:tc>
      </w:tr>
      <w:tr w:rsidR="00CA6465" w:rsidRPr="00D63CB3" w:rsidTr="00B635F5">
        <w:tc>
          <w:tcPr>
            <w:tcW w:w="10343" w:type="dxa"/>
            <w:gridSpan w:val="3"/>
            <w:shd w:val="clear" w:color="auto" w:fill="D9D9D9" w:themeFill="background1" w:themeFillShade="D9"/>
          </w:tcPr>
          <w:p w:rsidR="00CA6465" w:rsidRPr="00D63CB3" w:rsidRDefault="00CA6465" w:rsidP="00701A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3CB3">
              <w:rPr>
                <w:b/>
                <w:bCs/>
                <w:sz w:val="24"/>
                <w:szCs w:val="24"/>
              </w:rPr>
              <w:t>Сервисный двигатель третьей комплектности</w:t>
            </w:r>
          </w:p>
        </w:tc>
      </w:tr>
      <w:tr w:rsidR="00CA6465" w:rsidRPr="00D63CB3" w:rsidTr="00B635F5">
        <w:tc>
          <w:tcPr>
            <w:tcW w:w="3397" w:type="dxa"/>
            <w:shd w:val="clear" w:color="auto" w:fill="D9D9D9" w:themeFill="background1" w:themeFillShade="D9"/>
          </w:tcPr>
          <w:p w:rsidR="00CA6465" w:rsidRPr="00D63CB3" w:rsidRDefault="00CA6465" w:rsidP="00701A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3CB3">
              <w:rPr>
                <w:b/>
                <w:bCs/>
                <w:sz w:val="24"/>
                <w:szCs w:val="24"/>
              </w:rPr>
              <w:t>Применение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A6465" w:rsidRPr="00D63CB3" w:rsidRDefault="00CA6465" w:rsidP="00701A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3CB3">
              <w:rPr>
                <w:b/>
                <w:bCs/>
                <w:sz w:val="24"/>
                <w:szCs w:val="24"/>
              </w:rPr>
              <w:t>Кол-во месяцев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A6465" w:rsidRPr="00D63CB3" w:rsidRDefault="00CA6465" w:rsidP="00701AED">
            <w:pPr>
              <w:jc w:val="center"/>
              <w:rPr>
                <w:b/>
                <w:bCs/>
                <w:sz w:val="24"/>
                <w:szCs w:val="24"/>
              </w:rPr>
            </w:pPr>
            <w:r w:rsidRPr="00D63CB3">
              <w:rPr>
                <w:b/>
                <w:bCs/>
                <w:sz w:val="24"/>
                <w:szCs w:val="24"/>
              </w:rPr>
              <w:t>Наработка или пробег</w:t>
            </w:r>
          </w:p>
        </w:tc>
      </w:tr>
      <w:tr w:rsidR="00CA6465" w:rsidRPr="00D63CB3" w:rsidTr="00B635F5">
        <w:tc>
          <w:tcPr>
            <w:tcW w:w="3397" w:type="dxa"/>
          </w:tcPr>
          <w:p w:rsidR="00CA6465" w:rsidRPr="00D63CB3" w:rsidRDefault="00CA6465" w:rsidP="00701AED">
            <w:pPr>
              <w:jc w:val="both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Автомобильное</w:t>
            </w:r>
          </w:p>
        </w:tc>
        <w:tc>
          <w:tcPr>
            <w:tcW w:w="3261" w:type="dxa"/>
          </w:tcPr>
          <w:p w:rsidR="00CA6465" w:rsidRPr="00D63CB3" w:rsidRDefault="00CA6465" w:rsidP="00701AED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A6465" w:rsidRPr="00D63CB3" w:rsidRDefault="00CA6465" w:rsidP="00701AED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Без ограничений</w:t>
            </w:r>
          </w:p>
        </w:tc>
      </w:tr>
      <w:tr w:rsidR="00CA6465" w:rsidRPr="00D63CB3" w:rsidTr="00B635F5">
        <w:tc>
          <w:tcPr>
            <w:tcW w:w="3397" w:type="dxa"/>
          </w:tcPr>
          <w:p w:rsidR="00CA6465" w:rsidRPr="00D63CB3" w:rsidRDefault="00CA6465" w:rsidP="00701AED">
            <w:pPr>
              <w:jc w:val="both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Промышленное</w:t>
            </w:r>
          </w:p>
        </w:tc>
        <w:tc>
          <w:tcPr>
            <w:tcW w:w="3261" w:type="dxa"/>
          </w:tcPr>
          <w:p w:rsidR="00CA6465" w:rsidRPr="00D63CB3" w:rsidRDefault="00CA6465" w:rsidP="00701AED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A6465" w:rsidRPr="00D63CB3" w:rsidRDefault="00CA6465" w:rsidP="00701AED">
            <w:pPr>
              <w:jc w:val="center"/>
              <w:rPr>
                <w:sz w:val="24"/>
                <w:szCs w:val="24"/>
              </w:rPr>
            </w:pPr>
            <w:r w:rsidRPr="00D63CB3">
              <w:rPr>
                <w:sz w:val="24"/>
                <w:szCs w:val="24"/>
              </w:rPr>
              <w:t>Без ограничений</w:t>
            </w:r>
          </w:p>
        </w:tc>
      </w:tr>
    </w:tbl>
    <w:p w:rsidR="00CA6465" w:rsidRPr="00D63CB3" w:rsidRDefault="00CA6465" w:rsidP="00CD7A17">
      <w:pPr>
        <w:pStyle w:val="aff1"/>
      </w:pPr>
    </w:p>
    <w:p w:rsidR="00CA6465" w:rsidRPr="00D63CB3" w:rsidRDefault="00E6726E" w:rsidP="00CD7A17">
      <w:pPr>
        <w:pStyle w:val="aff1"/>
      </w:pPr>
      <w:r w:rsidRPr="007E6576">
        <w:t>в зависимости от того, что наступит раньше, после даты первой установки</w:t>
      </w:r>
      <w:r>
        <w:t>.</w:t>
      </w:r>
      <w:r w:rsidRPr="00212B79">
        <w:t>Гарантия также заканчивается</w:t>
      </w:r>
      <w:r w:rsidRPr="007E6576">
        <w:t xml:space="preserve"> после</w:t>
      </w:r>
      <w:r>
        <w:t xml:space="preserve"> истечения</w:t>
      </w:r>
      <w:r w:rsidRPr="007E6576">
        <w:t xml:space="preserve"> 3х лет с даты производства, </w:t>
      </w:r>
      <w:r w:rsidRPr="0069104A">
        <w:t>если это событие</w:t>
      </w:r>
      <w:r w:rsidRPr="007E6576">
        <w:t xml:space="preserve"> наступит ранее.</w:t>
      </w:r>
      <w:r w:rsidR="00CA6465" w:rsidRPr="00D63CB3">
        <w:t xml:space="preserve"> Данная гарантия предоставляется всем владельцам в цепочке поставки, и ее действие распространяется на всех последующих владельцев до конца срока действия гарантии.</w:t>
      </w:r>
    </w:p>
    <w:bookmarkEnd w:id="8"/>
    <w:p w:rsidR="00CA6465" w:rsidRPr="00D63CB3" w:rsidRDefault="00CA6465" w:rsidP="00CD7A17">
      <w:pPr>
        <w:pStyle w:val="aff1"/>
        <w:rPr>
          <w:b/>
          <w:bCs/>
        </w:rPr>
      </w:pPr>
      <w:r w:rsidRPr="00D63CB3">
        <w:rPr>
          <w:b/>
          <w:bCs/>
        </w:rPr>
        <w:t xml:space="preserve">Ответственность </w:t>
      </w:r>
      <w:r w:rsidR="00317C0A">
        <w:rPr>
          <w:b/>
          <w:bCs/>
        </w:rPr>
        <w:t>АО «КАМА ДИЗЕЛЬ»</w:t>
      </w:r>
      <w:r w:rsidRPr="00D63CB3">
        <w:rPr>
          <w:b/>
          <w:bCs/>
        </w:rPr>
        <w:t>.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оплачивает стоимость деталей и труда, необходимых для устранения повреждений двигателя, которые возникли в результате гарантийной неисправности. 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оплачивает стоимость масла, антифриза, фильтрующих элементов, ремней, шлангов и прочих расходных материалов, если их повторное использование невозможно из-за гарантийной неисправности. 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оплачивает обоснованные трудозатраты на снятие и повторную установку двигателя, если эти операции необходимы для устранения гарантийной неисправности. </w:t>
      </w:r>
    </w:p>
    <w:p w:rsidR="00CA6465" w:rsidRPr="00D63CB3" w:rsidRDefault="00CA6465" w:rsidP="00CD7A17">
      <w:pPr>
        <w:pStyle w:val="aff1"/>
      </w:pPr>
      <w:r w:rsidRPr="00D63CB3">
        <w:t xml:space="preserve">Если сервисный двигатель второй комплектности использован для ремонта промышленного двигателя, </w:t>
      </w:r>
      <w:r w:rsidR="00317C0A">
        <w:t>АО «КАМА ДИЗЕЛЬ»</w:t>
      </w:r>
      <w:r w:rsidRPr="00D63CB3">
        <w:t xml:space="preserve"> оплачивает обоснованную стоимость проезда технического персонала к месту нахождения двигателя и обратно, включая питание, пробег автомобиля и проживание, если ремонт производится на месте возникновения неисправности.</w:t>
      </w:r>
    </w:p>
    <w:p w:rsidR="00CA6465" w:rsidRPr="00D63CB3" w:rsidRDefault="00CA6465" w:rsidP="00CD7A17">
      <w:pPr>
        <w:pStyle w:val="aff1"/>
        <w:rPr>
          <w:b/>
          <w:bCs/>
        </w:rPr>
      </w:pPr>
      <w:r w:rsidRPr="00D63CB3">
        <w:rPr>
          <w:b/>
          <w:bCs/>
        </w:rPr>
        <w:t>Ответственность владельца.</w:t>
      </w:r>
    </w:p>
    <w:p w:rsidR="00CA6465" w:rsidRPr="00D63CB3" w:rsidRDefault="00CA6465" w:rsidP="00CD7A17">
      <w:pPr>
        <w:pStyle w:val="aff1"/>
      </w:pPr>
      <w:r w:rsidRPr="00D63CB3">
        <w:t xml:space="preserve">Во время установки сервисного двигателя владелец должен составить письменный протокол, содержащий следующие данные: </w:t>
      </w:r>
    </w:p>
    <w:p w:rsidR="00CA6465" w:rsidRPr="00D63CB3" w:rsidRDefault="00CA6465" w:rsidP="00CD7A17">
      <w:pPr>
        <w:pStyle w:val="31"/>
      </w:pPr>
      <w:r w:rsidRPr="00D63CB3">
        <w:t>дата установки;</w:t>
      </w:r>
    </w:p>
    <w:p w:rsidR="00CA6465" w:rsidRPr="00D63CB3" w:rsidRDefault="00CA6465" w:rsidP="00CD7A17">
      <w:pPr>
        <w:pStyle w:val="31"/>
      </w:pPr>
      <w:r w:rsidRPr="00D63CB3">
        <w:t>серийный номер ремонтируемого двигателя;</w:t>
      </w:r>
    </w:p>
    <w:p w:rsidR="00CA6465" w:rsidRPr="00D63CB3" w:rsidRDefault="00CA6465" w:rsidP="00CD7A17">
      <w:pPr>
        <w:pStyle w:val="31"/>
      </w:pPr>
      <w:r w:rsidRPr="00D63CB3">
        <w:t>пробег и наработка ремонтируемого двигателя;</w:t>
      </w:r>
    </w:p>
    <w:p w:rsidR="00CA6465" w:rsidRPr="00D63CB3" w:rsidRDefault="00CA6465" w:rsidP="00CD7A17">
      <w:pPr>
        <w:pStyle w:val="31"/>
      </w:pPr>
      <w:r w:rsidRPr="00D63CB3">
        <w:t>установленные детали;</w:t>
      </w:r>
    </w:p>
    <w:p w:rsidR="00CA6465" w:rsidRPr="00D63CB3" w:rsidRDefault="00CA6465" w:rsidP="00CD7A17">
      <w:pPr>
        <w:pStyle w:val="31"/>
      </w:pPr>
      <w:r w:rsidRPr="00D63CB3">
        <w:lastRenderedPageBreak/>
        <w:t>место установки деталей на двигателе.</w:t>
      </w:r>
    </w:p>
    <w:p w:rsidR="00CA6465" w:rsidRPr="00D63CB3" w:rsidRDefault="00CA6465" w:rsidP="00CD7A17">
      <w:pPr>
        <w:pStyle w:val="aff1"/>
      </w:pPr>
      <w:r w:rsidRPr="00D63CB3">
        <w:t>Этот протокол составляется с целью защиты интересов владельца и поддержки всех претензий по гарантийным неисправностям.</w:t>
      </w:r>
    </w:p>
    <w:p w:rsidR="00CA6465" w:rsidRPr="00D63CB3" w:rsidRDefault="00CA6465" w:rsidP="00CD7A17">
      <w:pPr>
        <w:pStyle w:val="aff1"/>
      </w:pPr>
      <w:r w:rsidRPr="00D63CB3">
        <w:t xml:space="preserve">Владелец несет ответственность за эксплуатацию и техническое обслуживание двигателя в соответствии с руководствами </w:t>
      </w:r>
      <w:r w:rsidR="00317C0A">
        <w:t>АО «КАМА ДИЗЕЛЬ»</w:t>
      </w:r>
      <w:r w:rsidRPr="00D63CB3">
        <w:t xml:space="preserve"> по эксплуатации и техническому обслуживанию. Владелец также отвечает за подтверждение выполнения всех рекомендованных работ по техническому обслуживанию.</w:t>
      </w:r>
    </w:p>
    <w:p w:rsidR="00CA6465" w:rsidRPr="00D63CB3" w:rsidRDefault="00CA6465" w:rsidP="00CD7A17">
      <w:pPr>
        <w:pStyle w:val="aff1"/>
      </w:pPr>
      <w:r w:rsidRPr="00D63CB3">
        <w:t>Владелец несет ответственность за оплату эвакуации техники или оплачивает стоимость проезда технического персонала к месту неисправности, кроме ремонтов сервисных двигателей второй комплектности, промышленного применения.</w:t>
      </w:r>
    </w:p>
    <w:p w:rsidR="00CA6465" w:rsidRPr="00D63CB3" w:rsidRDefault="00CA6465" w:rsidP="00CD7A17">
      <w:pPr>
        <w:pStyle w:val="aff1"/>
      </w:pPr>
      <w:r w:rsidRPr="00D63CB3">
        <w:t>До истечения срока действия гарантии владелец должен уведомить сервисный центр о любой гарантийной неисправности и предоставить изделие для диагностики и ремонта такому предприятию. Потребитель также должен доставить изделие на ремонтное предприятие, не снимая с техники, если оно на ней установлено.</w:t>
      </w:r>
    </w:p>
    <w:p w:rsidR="00CA6465" w:rsidRPr="00D63CB3" w:rsidRDefault="00CA6465" w:rsidP="00CD7A17">
      <w:pPr>
        <w:pStyle w:val="aff1"/>
      </w:pPr>
      <w:r w:rsidRPr="00D63CB3">
        <w:t>Владелец несет ответственность за оплату масла, антифриза, фильтрующих элементов и других материалов, используемых при техническом обслуживании и предоставляемых в ходе гарантийного ремонта, за исключением случаев, когда их повторное использование невозможно вследствие гарантийной неисправности.</w:t>
      </w:r>
    </w:p>
    <w:p w:rsidR="00CA6465" w:rsidRPr="00D63CB3" w:rsidRDefault="00CA6465" w:rsidP="00CD7A17">
      <w:pPr>
        <w:pStyle w:val="aff1"/>
      </w:pPr>
      <w:r w:rsidRPr="00D63CB3">
        <w:t>Владелец несет ответственность за оплату расходов на связь, питание, проживание и прочих подобных расходов, которые он понес в результате гарантийной неисправности. Владелец несет ответственность за ремонтные работы, не относящиеся к двигателю, стоимость простоев, повреждение груза, оплату штрафов, всех действующих налогов, коммерческих расходов и прочие убытки, возникшие вследствие гарантийной неисправности.</w:t>
      </w:r>
    </w:p>
    <w:p w:rsidR="00AF3FCB" w:rsidRDefault="00AF3FCB" w:rsidP="00CD7A17">
      <w:pPr>
        <w:pStyle w:val="aff1"/>
        <w:rPr>
          <w:b/>
          <w:bCs/>
        </w:rPr>
      </w:pPr>
    </w:p>
    <w:p w:rsidR="00CA6465" w:rsidRPr="00D63CB3" w:rsidRDefault="00CA6465" w:rsidP="00CD7A17">
      <w:pPr>
        <w:pStyle w:val="aff1"/>
        <w:rPr>
          <w:b/>
          <w:bCs/>
        </w:rPr>
      </w:pPr>
      <w:r w:rsidRPr="00D63CB3">
        <w:rPr>
          <w:b/>
          <w:bCs/>
        </w:rPr>
        <w:t>Ограничения.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не отвечает за неисправности или повреждения, возникшие в результате действий, которые </w:t>
      </w:r>
      <w:r>
        <w:t>АО «КАМА ДИЗЕЛЬ»</w:t>
      </w:r>
      <w:r w:rsidR="00CA6465" w:rsidRPr="00D63CB3">
        <w:t xml:space="preserve"> считает неправильной эксплуатацией или халатностью. Это, в том числе, эксплуатация без надлежащих охлаждающих жидкостей или смазочных материалов; избыточная подача топлива; превышение допустимой частоты вращения; отсутствие надлежащего технического обслуживания систем смазки, охлаждения или впускной системы; неправильные технологии хранения, запуска, прогрева, обкатки или останова; несанкционированное внесение изменений в конструкцию двигателя. </w:t>
      </w:r>
      <w:r>
        <w:t>АО «КАМА ДИЗЕЛЬ»</w:t>
      </w:r>
      <w:r w:rsidR="00CA6465" w:rsidRPr="00D63CB3">
        <w:t xml:space="preserve"> также не несет ответственность за неисправности, вызванные применением несоответствующего топлива либо наличием в топливе воды, грязи или других загрязняющих веществ. 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не несет ответственность за неисправности, которые возникли в результате использования деталей, не одобренных </w:t>
      </w:r>
      <w:r>
        <w:t>АО «КАМА ДИЗЕЛЬ»</w:t>
      </w:r>
      <w:r w:rsidR="00CA6465" w:rsidRPr="00D63CB3">
        <w:t xml:space="preserve">. Новые детали, одобренные </w:t>
      </w:r>
      <w:r>
        <w:t>АО «КАМА ДИЗЕЛЬ»</w:t>
      </w:r>
      <w:r w:rsidR="00CA6465" w:rsidRPr="00D63CB3">
        <w:t>, которые используются при устранении гарантийной неисправности, предполагают идентичность заменяемой детали, и на них распространяется оставшийся срок действия по настоящей гарантии.</w:t>
      </w:r>
    </w:p>
    <w:p w:rsidR="00CA6465" w:rsidRPr="00D63CB3" w:rsidRDefault="00CA6465" w:rsidP="00CD7A17">
      <w:pPr>
        <w:pStyle w:val="aff1"/>
      </w:pPr>
      <w:r w:rsidRPr="00D63CB3">
        <w:t xml:space="preserve">Настоящая гарантия не распространяется на детали, предоставляемые компанией </w:t>
      </w:r>
      <w:r w:rsidR="00317C0A">
        <w:t>АО «КАМА ДИЗЕЛЬ»</w:t>
      </w:r>
      <w:r w:rsidRPr="00D63CB3">
        <w:t xml:space="preserve"> владельцу бесплатно. 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оставляет за собой право на анализ параметров ЭБУ с целью диагностики неисправностей. 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не гарантирует нормы износа или старения деталей, на которые распространяется гарантия. </w:t>
      </w:r>
      <w:r>
        <w:t>АО «КАМА ДИЗЕЛЬ»</w:t>
      </w:r>
      <w:r w:rsidR="00CA6465" w:rsidRPr="00D63CB3">
        <w:t xml:space="preserve"> не несет ответственность за случайный или косвенный ущерб.</w:t>
      </w:r>
    </w:p>
    <w:p w:rsidR="000230EF" w:rsidRPr="00D9566A" w:rsidRDefault="000230EF" w:rsidP="00D9566A"/>
    <w:sectPr w:rsidR="000230EF" w:rsidRPr="00D9566A" w:rsidSect="00D9566A">
      <w:headerReference w:type="default" r:id="rId8"/>
      <w:pgSz w:w="11906" w:h="16838" w:code="9"/>
      <w:pgMar w:top="709" w:right="424" w:bottom="426" w:left="1134" w:header="426" w:footer="1134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F4" w:rsidRDefault="003F48F4">
      <w:r>
        <w:separator/>
      </w:r>
    </w:p>
  </w:endnote>
  <w:endnote w:type="continuationSeparator" w:id="1">
    <w:p w:rsidR="003F48F4" w:rsidRDefault="003F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F4" w:rsidRDefault="003F48F4">
      <w:r>
        <w:separator/>
      </w:r>
    </w:p>
  </w:footnote>
  <w:footnote w:type="continuationSeparator" w:id="1">
    <w:p w:rsidR="003F48F4" w:rsidRDefault="003F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BF" w:rsidRDefault="00E111BF" w:rsidP="00DF6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04DD4"/>
    <w:multiLevelType w:val="multilevel"/>
    <w:tmpl w:val="8828E136"/>
    <w:lvl w:ilvl="0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490E"/>
    <w:multiLevelType w:val="multilevel"/>
    <w:tmpl w:val="302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5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C4CC8"/>
    <w:multiLevelType w:val="multilevel"/>
    <w:tmpl w:val="38126AE0"/>
    <w:lvl w:ilvl="0">
      <w:start w:val="1"/>
      <w:numFmt w:val="decimal"/>
      <w:pStyle w:val="1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702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57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D2FA0"/>
    <w:multiLevelType w:val="multilevel"/>
    <w:tmpl w:val="B792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2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8FB2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0C5B8F"/>
    <w:multiLevelType w:val="multilevel"/>
    <w:tmpl w:val="AD62225A"/>
    <w:lvl w:ilvl="0">
      <w:start w:val="1"/>
      <w:numFmt w:val="bullet"/>
      <w:pStyle w:val="4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>
    <w:nsid w:val="43A7259B"/>
    <w:multiLevelType w:val="multilevel"/>
    <w:tmpl w:val="6C60F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484F7F"/>
    <w:multiLevelType w:val="multilevel"/>
    <w:tmpl w:val="EE1AF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70327D"/>
    <w:multiLevelType w:val="hybridMultilevel"/>
    <w:tmpl w:val="4672F10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76DF0DD1"/>
    <w:multiLevelType w:val="multilevel"/>
    <w:tmpl w:val="71D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style="v-text-anchor:middle" fillcolor="#cff">
      <v:fill color="#cff"/>
      <v:shadow 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9A117B"/>
    <w:rsid w:val="000005E3"/>
    <w:rsid w:val="00002D41"/>
    <w:rsid w:val="00003D69"/>
    <w:rsid w:val="00004625"/>
    <w:rsid w:val="000047B8"/>
    <w:rsid w:val="00005DA1"/>
    <w:rsid w:val="00006479"/>
    <w:rsid w:val="0001006B"/>
    <w:rsid w:val="000117A4"/>
    <w:rsid w:val="000117D9"/>
    <w:rsid w:val="000166B1"/>
    <w:rsid w:val="000230EF"/>
    <w:rsid w:val="000248B5"/>
    <w:rsid w:val="000333B7"/>
    <w:rsid w:val="00033FF9"/>
    <w:rsid w:val="00034227"/>
    <w:rsid w:val="00035EE9"/>
    <w:rsid w:val="00037A7A"/>
    <w:rsid w:val="00041AC9"/>
    <w:rsid w:val="000423A3"/>
    <w:rsid w:val="0005067B"/>
    <w:rsid w:val="0005541A"/>
    <w:rsid w:val="00056058"/>
    <w:rsid w:val="000619E6"/>
    <w:rsid w:val="00062D02"/>
    <w:rsid w:val="00063056"/>
    <w:rsid w:val="000641FB"/>
    <w:rsid w:val="00064534"/>
    <w:rsid w:val="00066E47"/>
    <w:rsid w:val="00067C3F"/>
    <w:rsid w:val="000703A3"/>
    <w:rsid w:val="00070C90"/>
    <w:rsid w:val="00074DFD"/>
    <w:rsid w:val="000767A3"/>
    <w:rsid w:val="000860AE"/>
    <w:rsid w:val="000910AC"/>
    <w:rsid w:val="00093207"/>
    <w:rsid w:val="00094CC5"/>
    <w:rsid w:val="000A0027"/>
    <w:rsid w:val="000A14BC"/>
    <w:rsid w:val="000B0967"/>
    <w:rsid w:val="000B2900"/>
    <w:rsid w:val="000B3501"/>
    <w:rsid w:val="000C5BDA"/>
    <w:rsid w:val="000C66B1"/>
    <w:rsid w:val="000D027D"/>
    <w:rsid w:val="000D30E6"/>
    <w:rsid w:val="000D7427"/>
    <w:rsid w:val="000E22B1"/>
    <w:rsid w:val="000E3C21"/>
    <w:rsid w:val="000E3CA7"/>
    <w:rsid w:val="000E4DDD"/>
    <w:rsid w:val="000E773B"/>
    <w:rsid w:val="000F5875"/>
    <w:rsid w:val="000F5896"/>
    <w:rsid w:val="000F6347"/>
    <w:rsid w:val="001002D2"/>
    <w:rsid w:val="00103CC3"/>
    <w:rsid w:val="00107A14"/>
    <w:rsid w:val="00114602"/>
    <w:rsid w:val="00117862"/>
    <w:rsid w:val="00117A7F"/>
    <w:rsid w:val="00124B2A"/>
    <w:rsid w:val="00127991"/>
    <w:rsid w:val="0013004F"/>
    <w:rsid w:val="00130DBC"/>
    <w:rsid w:val="001320E8"/>
    <w:rsid w:val="00134A10"/>
    <w:rsid w:val="00137880"/>
    <w:rsid w:val="00143289"/>
    <w:rsid w:val="0014480E"/>
    <w:rsid w:val="001457A5"/>
    <w:rsid w:val="00145F2A"/>
    <w:rsid w:val="00150971"/>
    <w:rsid w:val="00152292"/>
    <w:rsid w:val="00155B20"/>
    <w:rsid w:val="0015610E"/>
    <w:rsid w:val="00160785"/>
    <w:rsid w:val="00173139"/>
    <w:rsid w:val="00176D0C"/>
    <w:rsid w:val="001900C8"/>
    <w:rsid w:val="001915DF"/>
    <w:rsid w:val="00192DA6"/>
    <w:rsid w:val="00195867"/>
    <w:rsid w:val="00195D8A"/>
    <w:rsid w:val="001A52B6"/>
    <w:rsid w:val="001A6661"/>
    <w:rsid w:val="001B186E"/>
    <w:rsid w:val="001B55E7"/>
    <w:rsid w:val="001C10E2"/>
    <w:rsid w:val="001D29DE"/>
    <w:rsid w:val="001D6160"/>
    <w:rsid w:val="001D6632"/>
    <w:rsid w:val="001D69C8"/>
    <w:rsid w:val="001E551E"/>
    <w:rsid w:val="001F077F"/>
    <w:rsid w:val="001F1933"/>
    <w:rsid w:val="001F1BFF"/>
    <w:rsid w:val="001F3109"/>
    <w:rsid w:val="001F66D5"/>
    <w:rsid w:val="00202145"/>
    <w:rsid w:val="0020247B"/>
    <w:rsid w:val="0020415C"/>
    <w:rsid w:val="00205B7B"/>
    <w:rsid w:val="00210D60"/>
    <w:rsid w:val="00213252"/>
    <w:rsid w:val="00213BAF"/>
    <w:rsid w:val="00221BA2"/>
    <w:rsid w:val="00221E72"/>
    <w:rsid w:val="00223F25"/>
    <w:rsid w:val="00233DE6"/>
    <w:rsid w:val="00236E21"/>
    <w:rsid w:val="00241C09"/>
    <w:rsid w:val="0024383F"/>
    <w:rsid w:val="00254D2B"/>
    <w:rsid w:val="0025608F"/>
    <w:rsid w:val="00261692"/>
    <w:rsid w:val="0026540E"/>
    <w:rsid w:val="0027102A"/>
    <w:rsid w:val="0028190B"/>
    <w:rsid w:val="002857F7"/>
    <w:rsid w:val="00291FA2"/>
    <w:rsid w:val="0029210E"/>
    <w:rsid w:val="00294861"/>
    <w:rsid w:val="0029683D"/>
    <w:rsid w:val="002B25F7"/>
    <w:rsid w:val="002B2B69"/>
    <w:rsid w:val="002B32FF"/>
    <w:rsid w:val="002B67E4"/>
    <w:rsid w:val="002B7A42"/>
    <w:rsid w:val="002C142F"/>
    <w:rsid w:val="002C3D9D"/>
    <w:rsid w:val="002C5606"/>
    <w:rsid w:val="002D1B76"/>
    <w:rsid w:val="002D3AEE"/>
    <w:rsid w:val="002D4361"/>
    <w:rsid w:val="002D5B08"/>
    <w:rsid w:val="002D5F6F"/>
    <w:rsid w:val="002E225D"/>
    <w:rsid w:val="002E2656"/>
    <w:rsid w:val="002E74B0"/>
    <w:rsid w:val="002F2047"/>
    <w:rsid w:val="002F33DF"/>
    <w:rsid w:val="002F6543"/>
    <w:rsid w:val="00302869"/>
    <w:rsid w:val="003125BB"/>
    <w:rsid w:val="0031440C"/>
    <w:rsid w:val="00315338"/>
    <w:rsid w:val="0031660B"/>
    <w:rsid w:val="0031670D"/>
    <w:rsid w:val="00317C0A"/>
    <w:rsid w:val="003213DB"/>
    <w:rsid w:val="00321E12"/>
    <w:rsid w:val="00324A4D"/>
    <w:rsid w:val="003261A2"/>
    <w:rsid w:val="003273B0"/>
    <w:rsid w:val="0033436F"/>
    <w:rsid w:val="00335D02"/>
    <w:rsid w:val="00341285"/>
    <w:rsid w:val="00344BF3"/>
    <w:rsid w:val="00345DA4"/>
    <w:rsid w:val="00347381"/>
    <w:rsid w:val="00350D6B"/>
    <w:rsid w:val="00355BB9"/>
    <w:rsid w:val="00357149"/>
    <w:rsid w:val="0036125B"/>
    <w:rsid w:val="00361A12"/>
    <w:rsid w:val="003636B6"/>
    <w:rsid w:val="003712A6"/>
    <w:rsid w:val="003722F9"/>
    <w:rsid w:val="00384F9C"/>
    <w:rsid w:val="00385613"/>
    <w:rsid w:val="00385C28"/>
    <w:rsid w:val="00391FDB"/>
    <w:rsid w:val="00394FFE"/>
    <w:rsid w:val="003A0E10"/>
    <w:rsid w:val="003B2FFC"/>
    <w:rsid w:val="003B7444"/>
    <w:rsid w:val="003B7BE3"/>
    <w:rsid w:val="003C2888"/>
    <w:rsid w:val="003C5078"/>
    <w:rsid w:val="003C6C01"/>
    <w:rsid w:val="003C73CE"/>
    <w:rsid w:val="003D1F5A"/>
    <w:rsid w:val="003D4F4C"/>
    <w:rsid w:val="003D6955"/>
    <w:rsid w:val="003E4A5F"/>
    <w:rsid w:val="003F147A"/>
    <w:rsid w:val="003F255B"/>
    <w:rsid w:val="003F3CCD"/>
    <w:rsid w:val="003F48F4"/>
    <w:rsid w:val="003F582C"/>
    <w:rsid w:val="003F67F1"/>
    <w:rsid w:val="00401A6A"/>
    <w:rsid w:val="0040301F"/>
    <w:rsid w:val="00403EE2"/>
    <w:rsid w:val="004049EB"/>
    <w:rsid w:val="00405945"/>
    <w:rsid w:val="004074A2"/>
    <w:rsid w:val="004109F0"/>
    <w:rsid w:val="004113F6"/>
    <w:rsid w:val="00426404"/>
    <w:rsid w:val="00432A98"/>
    <w:rsid w:val="00432DC4"/>
    <w:rsid w:val="00433427"/>
    <w:rsid w:val="0043391C"/>
    <w:rsid w:val="00436F89"/>
    <w:rsid w:val="00440E4C"/>
    <w:rsid w:val="00444166"/>
    <w:rsid w:val="00447D59"/>
    <w:rsid w:val="00455289"/>
    <w:rsid w:val="00457B62"/>
    <w:rsid w:val="00465447"/>
    <w:rsid w:val="004656DE"/>
    <w:rsid w:val="0046704E"/>
    <w:rsid w:val="00471277"/>
    <w:rsid w:val="00471F95"/>
    <w:rsid w:val="00475F55"/>
    <w:rsid w:val="00477805"/>
    <w:rsid w:val="00481960"/>
    <w:rsid w:val="00482103"/>
    <w:rsid w:val="004842AA"/>
    <w:rsid w:val="00484346"/>
    <w:rsid w:val="004851FC"/>
    <w:rsid w:val="00487C83"/>
    <w:rsid w:val="004933DF"/>
    <w:rsid w:val="004935B6"/>
    <w:rsid w:val="004944C3"/>
    <w:rsid w:val="00494BC9"/>
    <w:rsid w:val="00497196"/>
    <w:rsid w:val="00497627"/>
    <w:rsid w:val="004A2137"/>
    <w:rsid w:val="004A2C02"/>
    <w:rsid w:val="004A3BDB"/>
    <w:rsid w:val="004A50E5"/>
    <w:rsid w:val="004B65C4"/>
    <w:rsid w:val="004C179A"/>
    <w:rsid w:val="004C25E9"/>
    <w:rsid w:val="004C6401"/>
    <w:rsid w:val="004C663E"/>
    <w:rsid w:val="004D5A1F"/>
    <w:rsid w:val="004E069C"/>
    <w:rsid w:val="004E4F7A"/>
    <w:rsid w:val="004E5C3A"/>
    <w:rsid w:val="0050105B"/>
    <w:rsid w:val="0050344B"/>
    <w:rsid w:val="005055E5"/>
    <w:rsid w:val="00505BC8"/>
    <w:rsid w:val="00507A68"/>
    <w:rsid w:val="00515B92"/>
    <w:rsid w:val="00524B5A"/>
    <w:rsid w:val="005263DC"/>
    <w:rsid w:val="005269DF"/>
    <w:rsid w:val="005316B2"/>
    <w:rsid w:val="00534783"/>
    <w:rsid w:val="0053518E"/>
    <w:rsid w:val="005363EE"/>
    <w:rsid w:val="005365B4"/>
    <w:rsid w:val="00541DAC"/>
    <w:rsid w:val="00541EED"/>
    <w:rsid w:val="0054219C"/>
    <w:rsid w:val="0054483E"/>
    <w:rsid w:val="00551CB6"/>
    <w:rsid w:val="0055250E"/>
    <w:rsid w:val="00553DBA"/>
    <w:rsid w:val="00555822"/>
    <w:rsid w:val="00557605"/>
    <w:rsid w:val="00562D1D"/>
    <w:rsid w:val="0056316B"/>
    <w:rsid w:val="00573286"/>
    <w:rsid w:val="0057510B"/>
    <w:rsid w:val="00577200"/>
    <w:rsid w:val="00582A0E"/>
    <w:rsid w:val="005865FF"/>
    <w:rsid w:val="005A0604"/>
    <w:rsid w:val="005A0B30"/>
    <w:rsid w:val="005A4A77"/>
    <w:rsid w:val="005A5D94"/>
    <w:rsid w:val="005A7268"/>
    <w:rsid w:val="005B0C29"/>
    <w:rsid w:val="005B7607"/>
    <w:rsid w:val="005B7CCA"/>
    <w:rsid w:val="005C2ED1"/>
    <w:rsid w:val="005C63D8"/>
    <w:rsid w:val="005C6862"/>
    <w:rsid w:val="005C6A49"/>
    <w:rsid w:val="005C7B24"/>
    <w:rsid w:val="005C7E72"/>
    <w:rsid w:val="005D1AA2"/>
    <w:rsid w:val="005D533B"/>
    <w:rsid w:val="005D57E5"/>
    <w:rsid w:val="005D6BF5"/>
    <w:rsid w:val="005E00CD"/>
    <w:rsid w:val="005E6EC4"/>
    <w:rsid w:val="005E7AEE"/>
    <w:rsid w:val="005E7F47"/>
    <w:rsid w:val="005F2CB7"/>
    <w:rsid w:val="005F375D"/>
    <w:rsid w:val="005F3B62"/>
    <w:rsid w:val="005F4418"/>
    <w:rsid w:val="005F6DE1"/>
    <w:rsid w:val="005F7A7F"/>
    <w:rsid w:val="00600496"/>
    <w:rsid w:val="0060072C"/>
    <w:rsid w:val="006046BA"/>
    <w:rsid w:val="00605D70"/>
    <w:rsid w:val="00611DBB"/>
    <w:rsid w:val="006122CA"/>
    <w:rsid w:val="006127AA"/>
    <w:rsid w:val="00616423"/>
    <w:rsid w:val="00616F58"/>
    <w:rsid w:val="00620545"/>
    <w:rsid w:val="00621FA1"/>
    <w:rsid w:val="00625409"/>
    <w:rsid w:val="00626FEF"/>
    <w:rsid w:val="006304EE"/>
    <w:rsid w:val="006326AE"/>
    <w:rsid w:val="00632D10"/>
    <w:rsid w:val="00634180"/>
    <w:rsid w:val="00644C16"/>
    <w:rsid w:val="006503D5"/>
    <w:rsid w:val="00655F73"/>
    <w:rsid w:val="006633FD"/>
    <w:rsid w:val="0066597A"/>
    <w:rsid w:val="00670C34"/>
    <w:rsid w:val="00670EFB"/>
    <w:rsid w:val="00672668"/>
    <w:rsid w:val="00677760"/>
    <w:rsid w:val="00680CBF"/>
    <w:rsid w:val="00681457"/>
    <w:rsid w:val="00684CB6"/>
    <w:rsid w:val="00686711"/>
    <w:rsid w:val="006901B0"/>
    <w:rsid w:val="006967DD"/>
    <w:rsid w:val="006A345B"/>
    <w:rsid w:val="006A3EA0"/>
    <w:rsid w:val="006A7038"/>
    <w:rsid w:val="006B060A"/>
    <w:rsid w:val="006B1918"/>
    <w:rsid w:val="006B7105"/>
    <w:rsid w:val="006C169A"/>
    <w:rsid w:val="006C5966"/>
    <w:rsid w:val="006C6053"/>
    <w:rsid w:val="006D0550"/>
    <w:rsid w:val="006D2D24"/>
    <w:rsid w:val="006D34C3"/>
    <w:rsid w:val="006D3505"/>
    <w:rsid w:val="006D3E60"/>
    <w:rsid w:val="006D673D"/>
    <w:rsid w:val="006D6917"/>
    <w:rsid w:val="006D7026"/>
    <w:rsid w:val="006D7264"/>
    <w:rsid w:val="006D7E3D"/>
    <w:rsid w:val="006F06BB"/>
    <w:rsid w:val="006F23D5"/>
    <w:rsid w:val="006F2925"/>
    <w:rsid w:val="006F4F88"/>
    <w:rsid w:val="00701ADF"/>
    <w:rsid w:val="00701AED"/>
    <w:rsid w:val="00703982"/>
    <w:rsid w:val="00704500"/>
    <w:rsid w:val="00705B0C"/>
    <w:rsid w:val="00710EF6"/>
    <w:rsid w:val="00710F89"/>
    <w:rsid w:val="00711D3A"/>
    <w:rsid w:val="00712A0A"/>
    <w:rsid w:val="00716A76"/>
    <w:rsid w:val="00721D01"/>
    <w:rsid w:val="00721FB0"/>
    <w:rsid w:val="00725219"/>
    <w:rsid w:val="007256AE"/>
    <w:rsid w:val="00730291"/>
    <w:rsid w:val="007308C8"/>
    <w:rsid w:val="00731044"/>
    <w:rsid w:val="00731860"/>
    <w:rsid w:val="0073585A"/>
    <w:rsid w:val="00742D3D"/>
    <w:rsid w:val="00745151"/>
    <w:rsid w:val="007541D5"/>
    <w:rsid w:val="00755DC1"/>
    <w:rsid w:val="00755F4C"/>
    <w:rsid w:val="007561C1"/>
    <w:rsid w:val="0075766B"/>
    <w:rsid w:val="00763624"/>
    <w:rsid w:val="00763CDD"/>
    <w:rsid w:val="007647C5"/>
    <w:rsid w:val="00770AED"/>
    <w:rsid w:val="007719C0"/>
    <w:rsid w:val="00771A42"/>
    <w:rsid w:val="00773DD5"/>
    <w:rsid w:val="0077759E"/>
    <w:rsid w:val="007813B4"/>
    <w:rsid w:val="007818D6"/>
    <w:rsid w:val="0078281B"/>
    <w:rsid w:val="00782A88"/>
    <w:rsid w:val="00783C12"/>
    <w:rsid w:val="00790234"/>
    <w:rsid w:val="007912ED"/>
    <w:rsid w:val="007930A4"/>
    <w:rsid w:val="00793615"/>
    <w:rsid w:val="0079381C"/>
    <w:rsid w:val="007A76DB"/>
    <w:rsid w:val="007B33E9"/>
    <w:rsid w:val="007B3C21"/>
    <w:rsid w:val="007B53E8"/>
    <w:rsid w:val="007B669F"/>
    <w:rsid w:val="007C34AF"/>
    <w:rsid w:val="007C67E8"/>
    <w:rsid w:val="007C6F33"/>
    <w:rsid w:val="007D2ECE"/>
    <w:rsid w:val="007D3183"/>
    <w:rsid w:val="007D7FB2"/>
    <w:rsid w:val="007E060B"/>
    <w:rsid w:val="007E185F"/>
    <w:rsid w:val="007E2BFD"/>
    <w:rsid w:val="007E3398"/>
    <w:rsid w:val="007E777A"/>
    <w:rsid w:val="007F30CD"/>
    <w:rsid w:val="007F4F46"/>
    <w:rsid w:val="007F73AE"/>
    <w:rsid w:val="008041ED"/>
    <w:rsid w:val="008161CD"/>
    <w:rsid w:val="008166BC"/>
    <w:rsid w:val="00817FA5"/>
    <w:rsid w:val="00821C5F"/>
    <w:rsid w:val="00822503"/>
    <w:rsid w:val="008326DD"/>
    <w:rsid w:val="00835263"/>
    <w:rsid w:val="00836D8B"/>
    <w:rsid w:val="00840215"/>
    <w:rsid w:val="00841113"/>
    <w:rsid w:val="0084359B"/>
    <w:rsid w:val="00845FD8"/>
    <w:rsid w:val="0084655B"/>
    <w:rsid w:val="00847E5D"/>
    <w:rsid w:val="00856723"/>
    <w:rsid w:val="00857DB8"/>
    <w:rsid w:val="00872A77"/>
    <w:rsid w:val="00873D1E"/>
    <w:rsid w:val="00875B11"/>
    <w:rsid w:val="00880C72"/>
    <w:rsid w:val="00881ADA"/>
    <w:rsid w:val="00881DC5"/>
    <w:rsid w:val="00887322"/>
    <w:rsid w:val="00887CCD"/>
    <w:rsid w:val="008932DA"/>
    <w:rsid w:val="00896939"/>
    <w:rsid w:val="008A1898"/>
    <w:rsid w:val="008A3C19"/>
    <w:rsid w:val="008A5B92"/>
    <w:rsid w:val="008B204A"/>
    <w:rsid w:val="008B3268"/>
    <w:rsid w:val="008B3DDA"/>
    <w:rsid w:val="008B3F1A"/>
    <w:rsid w:val="008C066E"/>
    <w:rsid w:val="008C3401"/>
    <w:rsid w:val="008C6DF1"/>
    <w:rsid w:val="008C7B6E"/>
    <w:rsid w:val="008D0C38"/>
    <w:rsid w:val="008E0591"/>
    <w:rsid w:val="008E0735"/>
    <w:rsid w:val="008E26E3"/>
    <w:rsid w:val="008E31E6"/>
    <w:rsid w:val="008E3E07"/>
    <w:rsid w:val="008E4200"/>
    <w:rsid w:val="008F0229"/>
    <w:rsid w:val="008F3325"/>
    <w:rsid w:val="008F4387"/>
    <w:rsid w:val="008F76BB"/>
    <w:rsid w:val="00900C15"/>
    <w:rsid w:val="00902139"/>
    <w:rsid w:val="00902841"/>
    <w:rsid w:val="00902B77"/>
    <w:rsid w:val="009053C2"/>
    <w:rsid w:val="00905E4C"/>
    <w:rsid w:val="009079F3"/>
    <w:rsid w:val="00912E2A"/>
    <w:rsid w:val="009135DD"/>
    <w:rsid w:val="0091380A"/>
    <w:rsid w:val="009156FB"/>
    <w:rsid w:val="0091628C"/>
    <w:rsid w:val="009164CF"/>
    <w:rsid w:val="009213C6"/>
    <w:rsid w:val="0092367C"/>
    <w:rsid w:val="009243C4"/>
    <w:rsid w:val="00924DEC"/>
    <w:rsid w:val="00930B3F"/>
    <w:rsid w:val="00935B94"/>
    <w:rsid w:val="009376CD"/>
    <w:rsid w:val="009517C2"/>
    <w:rsid w:val="00954CB2"/>
    <w:rsid w:val="009561E9"/>
    <w:rsid w:val="0096142E"/>
    <w:rsid w:val="00966B4D"/>
    <w:rsid w:val="0097429F"/>
    <w:rsid w:val="009751CE"/>
    <w:rsid w:val="00980B8F"/>
    <w:rsid w:val="009818E3"/>
    <w:rsid w:val="00986123"/>
    <w:rsid w:val="009872B5"/>
    <w:rsid w:val="009905B9"/>
    <w:rsid w:val="00995E8A"/>
    <w:rsid w:val="009A04AA"/>
    <w:rsid w:val="009A0949"/>
    <w:rsid w:val="009A099B"/>
    <w:rsid w:val="009A117B"/>
    <w:rsid w:val="009A37B2"/>
    <w:rsid w:val="009A49AB"/>
    <w:rsid w:val="009B5CCF"/>
    <w:rsid w:val="009B6DD2"/>
    <w:rsid w:val="009C5104"/>
    <w:rsid w:val="009C707A"/>
    <w:rsid w:val="009C7D95"/>
    <w:rsid w:val="009D664B"/>
    <w:rsid w:val="009E1B09"/>
    <w:rsid w:val="009E2DAA"/>
    <w:rsid w:val="009E461C"/>
    <w:rsid w:val="009E55A2"/>
    <w:rsid w:val="009E6BDA"/>
    <w:rsid w:val="009E6FD2"/>
    <w:rsid w:val="009F0C38"/>
    <w:rsid w:val="009F2D50"/>
    <w:rsid w:val="009F303D"/>
    <w:rsid w:val="009F491C"/>
    <w:rsid w:val="009F4E86"/>
    <w:rsid w:val="009F71CF"/>
    <w:rsid w:val="00A00E1A"/>
    <w:rsid w:val="00A05276"/>
    <w:rsid w:val="00A0670D"/>
    <w:rsid w:val="00A07630"/>
    <w:rsid w:val="00A10F94"/>
    <w:rsid w:val="00A113C8"/>
    <w:rsid w:val="00A1141B"/>
    <w:rsid w:val="00A1176E"/>
    <w:rsid w:val="00A129C0"/>
    <w:rsid w:val="00A15A59"/>
    <w:rsid w:val="00A17156"/>
    <w:rsid w:val="00A208D8"/>
    <w:rsid w:val="00A2481D"/>
    <w:rsid w:val="00A256F4"/>
    <w:rsid w:val="00A25F7F"/>
    <w:rsid w:val="00A27598"/>
    <w:rsid w:val="00A320CB"/>
    <w:rsid w:val="00A367D0"/>
    <w:rsid w:val="00A4211B"/>
    <w:rsid w:val="00A45477"/>
    <w:rsid w:val="00A50471"/>
    <w:rsid w:val="00A5263F"/>
    <w:rsid w:val="00A55F49"/>
    <w:rsid w:val="00A6108A"/>
    <w:rsid w:val="00A624D0"/>
    <w:rsid w:val="00A70D19"/>
    <w:rsid w:val="00A74F69"/>
    <w:rsid w:val="00A76720"/>
    <w:rsid w:val="00A76C3C"/>
    <w:rsid w:val="00A8097B"/>
    <w:rsid w:val="00A83627"/>
    <w:rsid w:val="00A84E9E"/>
    <w:rsid w:val="00A903A3"/>
    <w:rsid w:val="00A91305"/>
    <w:rsid w:val="00A94464"/>
    <w:rsid w:val="00A94BBA"/>
    <w:rsid w:val="00A95389"/>
    <w:rsid w:val="00AA2363"/>
    <w:rsid w:val="00AA2DEE"/>
    <w:rsid w:val="00AA630F"/>
    <w:rsid w:val="00AB0181"/>
    <w:rsid w:val="00AB13E4"/>
    <w:rsid w:val="00AC0C19"/>
    <w:rsid w:val="00AC3DAF"/>
    <w:rsid w:val="00AC4A6D"/>
    <w:rsid w:val="00AC7357"/>
    <w:rsid w:val="00AC765F"/>
    <w:rsid w:val="00AD08D6"/>
    <w:rsid w:val="00AD0BE3"/>
    <w:rsid w:val="00AD2174"/>
    <w:rsid w:val="00AD3ADE"/>
    <w:rsid w:val="00AD3F7B"/>
    <w:rsid w:val="00AD77A8"/>
    <w:rsid w:val="00AE0C05"/>
    <w:rsid w:val="00AE4C57"/>
    <w:rsid w:val="00AE4CF9"/>
    <w:rsid w:val="00AE611F"/>
    <w:rsid w:val="00AF1477"/>
    <w:rsid w:val="00AF214D"/>
    <w:rsid w:val="00AF36B5"/>
    <w:rsid w:val="00AF3E57"/>
    <w:rsid w:val="00AF3FCB"/>
    <w:rsid w:val="00AF4992"/>
    <w:rsid w:val="00AF696B"/>
    <w:rsid w:val="00B02190"/>
    <w:rsid w:val="00B1128D"/>
    <w:rsid w:val="00B11B3C"/>
    <w:rsid w:val="00B222F9"/>
    <w:rsid w:val="00B24004"/>
    <w:rsid w:val="00B264B7"/>
    <w:rsid w:val="00B3136F"/>
    <w:rsid w:val="00B320DC"/>
    <w:rsid w:val="00B33C19"/>
    <w:rsid w:val="00B342A5"/>
    <w:rsid w:val="00B345A5"/>
    <w:rsid w:val="00B34F49"/>
    <w:rsid w:val="00B351D9"/>
    <w:rsid w:val="00B40932"/>
    <w:rsid w:val="00B412D9"/>
    <w:rsid w:val="00B4458F"/>
    <w:rsid w:val="00B5073C"/>
    <w:rsid w:val="00B57BCE"/>
    <w:rsid w:val="00B60C20"/>
    <w:rsid w:val="00B625F9"/>
    <w:rsid w:val="00B635F5"/>
    <w:rsid w:val="00B65D72"/>
    <w:rsid w:val="00B67987"/>
    <w:rsid w:val="00B777BD"/>
    <w:rsid w:val="00B8403C"/>
    <w:rsid w:val="00B85786"/>
    <w:rsid w:val="00B865C0"/>
    <w:rsid w:val="00B866D7"/>
    <w:rsid w:val="00B868D3"/>
    <w:rsid w:val="00B953BC"/>
    <w:rsid w:val="00B95A21"/>
    <w:rsid w:val="00B95C46"/>
    <w:rsid w:val="00B96C86"/>
    <w:rsid w:val="00BA4B1F"/>
    <w:rsid w:val="00BA50DB"/>
    <w:rsid w:val="00BB2F78"/>
    <w:rsid w:val="00BB3137"/>
    <w:rsid w:val="00BB3467"/>
    <w:rsid w:val="00BB422E"/>
    <w:rsid w:val="00BB51C7"/>
    <w:rsid w:val="00BC46C6"/>
    <w:rsid w:val="00BC6720"/>
    <w:rsid w:val="00BD282D"/>
    <w:rsid w:val="00BD7B54"/>
    <w:rsid w:val="00BE0E23"/>
    <w:rsid w:val="00BE1905"/>
    <w:rsid w:val="00BE2C53"/>
    <w:rsid w:val="00BE5928"/>
    <w:rsid w:val="00BF2880"/>
    <w:rsid w:val="00BF2CB7"/>
    <w:rsid w:val="00C01066"/>
    <w:rsid w:val="00C028EC"/>
    <w:rsid w:val="00C034E4"/>
    <w:rsid w:val="00C03AF0"/>
    <w:rsid w:val="00C05FD9"/>
    <w:rsid w:val="00C07A9F"/>
    <w:rsid w:val="00C1001A"/>
    <w:rsid w:val="00C116AD"/>
    <w:rsid w:val="00C12B83"/>
    <w:rsid w:val="00C13658"/>
    <w:rsid w:val="00C13DAB"/>
    <w:rsid w:val="00C148E9"/>
    <w:rsid w:val="00C1547E"/>
    <w:rsid w:val="00C17285"/>
    <w:rsid w:val="00C2250F"/>
    <w:rsid w:val="00C233E8"/>
    <w:rsid w:val="00C235F6"/>
    <w:rsid w:val="00C27106"/>
    <w:rsid w:val="00C27F62"/>
    <w:rsid w:val="00C323A2"/>
    <w:rsid w:val="00C35455"/>
    <w:rsid w:val="00C3645D"/>
    <w:rsid w:val="00C407B6"/>
    <w:rsid w:val="00C40BB1"/>
    <w:rsid w:val="00C52B6C"/>
    <w:rsid w:val="00C533F9"/>
    <w:rsid w:val="00C55DA0"/>
    <w:rsid w:val="00C6056E"/>
    <w:rsid w:val="00C60BCC"/>
    <w:rsid w:val="00C71A4C"/>
    <w:rsid w:val="00C74F55"/>
    <w:rsid w:val="00C80FAE"/>
    <w:rsid w:val="00C869D4"/>
    <w:rsid w:val="00C94089"/>
    <w:rsid w:val="00C95FB6"/>
    <w:rsid w:val="00CA1DED"/>
    <w:rsid w:val="00CA4089"/>
    <w:rsid w:val="00CA4A0E"/>
    <w:rsid w:val="00CA6465"/>
    <w:rsid w:val="00CB48A9"/>
    <w:rsid w:val="00CC0737"/>
    <w:rsid w:val="00CC1CCF"/>
    <w:rsid w:val="00CC55A1"/>
    <w:rsid w:val="00CC656D"/>
    <w:rsid w:val="00CD3279"/>
    <w:rsid w:val="00CD457B"/>
    <w:rsid w:val="00CD4AB6"/>
    <w:rsid w:val="00CD4BEC"/>
    <w:rsid w:val="00CD56D1"/>
    <w:rsid w:val="00CD7A17"/>
    <w:rsid w:val="00CE0ABF"/>
    <w:rsid w:val="00CE49D9"/>
    <w:rsid w:val="00CE71AF"/>
    <w:rsid w:val="00CF0FB8"/>
    <w:rsid w:val="00CF4B32"/>
    <w:rsid w:val="00CF6D46"/>
    <w:rsid w:val="00D01CF5"/>
    <w:rsid w:val="00D05BF5"/>
    <w:rsid w:val="00D075A5"/>
    <w:rsid w:val="00D10342"/>
    <w:rsid w:val="00D136AB"/>
    <w:rsid w:val="00D13BB8"/>
    <w:rsid w:val="00D14F26"/>
    <w:rsid w:val="00D204D8"/>
    <w:rsid w:val="00D23811"/>
    <w:rsid w:val="00D25F41"/>
    <w:rsid w:val="00D27ABC"/>
    <w:rsid w:val="00D307B5"/>
    <w:rsid w:val="00D31A9B"/>
    <w:rsid w:val="00D3404E"/>
    <w:rsid w:val="00D349C6"/>
    <w:rsid w:val="00D4586D"/>
    <w:rsid w:val="00D466ED"/>
    <w:rsid w:val="00D46C40"/>
    <w:rsid w:val="00D52F12"/>
    <w:rsid w:val="00D53FDE"/>
    <w:rsid w:val="00D61CF9"/>
    <w:rsid w:val="00D61D58"/>
    <w:rsid w:val="00D63CB3"/>
    <w:rsid w:val="00D65D6C"/>
    <w:rsid w:val="00D66916"/>
    <w:rsid w:val="00D66ECA"/>
    <w:rsid w:val="00D7377F"/>
    <w:rsid w:val="00D746A5"/>
    <w:rsid w:val="00D777B9"/>
    <w:rsid w:val="00D83728"/>
    <w:rsid w:val="00D84AE3"/>
    <w:rsid w:val="00D9098B"/>
    <w:rsid w:val="00D9566A"/>
    <w:rsid w:val="00DA1AE6"/>
    <w:rsid w:val="00DB0B29"/>
    <w:rsid w:val="00DB2CE6"/>
    <w:rsid w:val="00DB6AC5"/>
    <w:rsid w:val="00DC2981"/>
    <w:rsid w:val="00DC2E55"/>
    <w:rsid w:val="00DC30E1"/>
    <w:rsid w:val="00DD4332"/>
    <w:rsid w:val="00DD46D2"/>
    <w:rsid w:val="00DE1CCF"/>
    <w:rsid w:val="00DE497F"/>
    <w:rsid w:val="00DE6C03"/>
    <w:rsid w:val="00DF2A22"/>
    <w:rsid w:val="00DF2AD3"/>
    <w:rsid w:val="00DF4F31"/>
    <w:rsid w:val="00DF677E"/>
    <w:rsid w:val="00DF7BDE"/>
    <w:rsid w:val="00E004C0"/>
    <w:rsid w:val="00E044EB"/>
    <w:rsid w:val="00E07AA2"/>
    <w:rsid w:val="00E111BF"/>
    <w:rsid w:val="00E22609"/>
    <w:rsid w:val="00E226E1"/>
    <w:rsid w:val="00E240B8"/>
    <w:rsid w:val="00E259BF"/>
    <w:rsid w:val="00E266BB"/>
    <w:rsid w:val="00E30BC3"/>
    <w:rsid w:val="00E33CC4"/>
    <w:rsid w:val="00E36322"/>
    <w:rsid w:val="00E369D6"/>
    <w:rsid w:val="00E406DB"/>
    <w:rsid w:val="00E50154"/>
    <w:rsid w:val="00E50226"/>
    <w:rsid w:val="00E50F34"/>
    <w:rsid w:val="00E535EB"/>
    <w:rsid w:val="00E5590D"/>
    <w:rsid w:val="00E60591"/>
    <w:rsid w:val="00E614E9"/>
    <w:rsid w:val="00E63C67"/>
    <w:rsid w:val="00E6726E"/>
    <w:rsid w:val="00E71527"/>
    <w:rsid w:val="00E7415E"/>
    <w:rsid w:val="00E7423B"/>
    <w:rsid w:val="00E75F58"/>
    <w:rsid w:val="00E7627F"/>
    <w:rsid w:val="00E821E7"/>
    <w:rsid w:val="00E8312B"/>
    <w:rsid w:val="00E84357"/>
    <w:rsid w:val="00E850E5"/>
    <w:rsid w:val="00E866A0"/>
    <w:rsid w:val="00E94F5E"/>
    <w:rsid w:val="00E959CF"/>
    <w:rsid w:val="00E97350"/>
    <w:rsid w:val="00E97853"/>
    <w:rsid w:val="00EA1DCE"/>
    <w:rsid w:val="00EA1EFC"/>
    <w:rsid w:val="00EA4F08"/>
    <w:rsid w:val="00EA6721"/>
    <w:rsid w:val="00EA68CA"/>
    <w:rsid w:val="00EA793D"/>
    <w:rsid w:val="00EB0DDC"/>
    <w:rsid w:val="00EB1648"/>
    <w:rsid w:val="00EB16A7"/>
    <w:rsid w:val="00EB5C70"/>
    <w:rsid w:val="00EB5F09"/>
    <w:rsid w:val="00EC0DAC"/>
    <w:rsid w:val="00EC2DA1"/>
    <w:rsid w:val="00EC4EA1"/>
    <w:rsid w:val="00ED031E"/>
    <w:rsid w:val="00ED058A"/>
    <w:rsid w:val="00ED1BEE"/>
    <w:rsid w:val="00ED1C1D"/>
    <w:rsid w:val="00ED1D0F"/>
    <w:rsid w:val="00ED32A5"/>
    <w:rsid w:val="00ED49F5"/>
    <w:rsid w:val="00ED7E80"/>
    <w:rsid w:val="00EE0374"/>
    <w:rsid w:val="00EE06A5"/>
    <w:rsid w:val="00EE146C"/>
    <w:rsid w:val="00EE5B0C"/>
    <w:rsid w:val="00EE7D21"/>
    <w:rsid w:val="00EF0843"/>
    <w:rsid w:val="00EF2651"/>
    <w:rsid w:val="00EF2FCA"/>
    <w:rsid w:val="00EF5D2A"/>
    <w:rsid w:val="00EF6678"/>
    <w:rsid w:val="00F00D68"/>
    <w:rsid w:val="00F0217C"/>
    <w:rsid w:val="00F10AD5"/>
    <w:rsid w:val="00F11D64"/>
    <w:rsid w:val="00F128BF"/>
    <w:rsid w:val="00F20B47"/>
    <w:rsid w:val="00F21EC6"/>
    <w:rsid w:val="00F22219"/>
    <w:rsid w:val="00F22B04"/>
    <w:rsid w:val="00F23569"/>
    <w:rsid w:val="00F238A4"/>
    <w:rsid w:val="00F24823"/>
    <w:rsid w:val="00F25964"/>
    <w:rsid w:val="00F32608"/>
    <w:rsid w:val="00F34ED0"/>
    <w:rsid w:val="00F37004"/>
    <w:rsid w:val="00F4058B"/>
    <w:rsid w:val="00F41123"/>
    <w:rsid w:val="00F42466"/>
    <w:rsid w:val="00F46E97"/>
    <w:rsid w:val="00F47059"/>
    <w:rsid w:val="00F52A66"/>
    <w:rsid w:val="00F53267"/>
    <w:rsid w:val="00F53AB5"/>
    <w:rsid w:val="00F53BF5"/>
    <w:rsid w:val="00F606FA"/>
    <w:rsid w:val="00F61F3E"/>
    <w:rsid w:val="00F62A63"/>
    <w:rsid w:val="00F62AE6"/>
    <w:rsid w:val="00F63549"/>
    <w:rsid w:val="00F63C76"/>
    <w:rsid w:val="00F72BC7"/>
    <w:rsid w:val="00F7516D"/>
    <w:rsid w:val="00F760F3"/>
    <w:rsid w:val="00F8217E"/>
    <w:rsid w:val="00F83A1C"/>
    <w:rsid w:val="00F86563"/>
    <w:rsid w:val="00F900DE"/>
    <w:rsid w:val="00F914A9"/>
    <w:rsid w:val="00F9459B"/>
    <w:rsid w:val="00F960F4"/>
    <w:rsid w:val="00FA02A8"/>
    <w:rsid w:val="00FA16A3"/>
    <w:rsid w:val="00FA34F9"/>
    <w:rsid w:val="00FA5E98"/>
    <w:rsid w:val="00FA6749"/>
    <w:rsid w:val="00FB1CA0"/>
    <w:rsid w:val="00FB1CF1"/>
    <w:rsid w:val="00FC4E9A"/>
    <w:rsid w:val="00FC619A"/>
    <w:rsid w:val="00FD0F30"/>
    <w:rsid w:val="00FD2FDE"/>
    <w:rsid w:val="00FD4F4B"/>
    <w:rsid w:val="00FE33A2"/>
    <w:rsid w:val="00FE65DC"/>
    <w:rsid w:val="00FE74E7"/>
    <w:rsid w:val="00FF161A"/>
    <w:rsid w:val="00FF26A9"/>
    <w:rsid w:val="00FF34D5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v-text-anchor:middle" fillcolor="#cff">
      <v:fill color="#cff"/>
      <v:shadow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4"/>
  </w:style>
  <w:style w:type="paragraph" w:styleId="11">
    <w:name w:val="heading 1"/>
    <w:basedOn w:val="a"/>
    <w:next w:val="a"/>
    <w:link w:val="12"/>
    <w:qFormat/>
    <w:rsid w:val="0073585A"/>
    <w:pPr>
      <w:keepNext/>
      <w:jc w:val="center"/>
      <w:outlineLvl w:val="0"/>
    </w:pPr>
    <w:rPr>
      <w:spacing w:val="40"/>
      <w:sz w:val="32"/>
      <w:u w:val="single"/>
    </w:rPr>
  </w:style>
  <w:style w:type="paragraph" w:styleId="21">
    <w:name w:val="heading 2"/>
    <w:basedOn w:val="a"/>
    <w:next w:val="a"/>
    <w:link w:val="22"/>
    <w:uiPriority w:val="9"/>
    <w:qFormat/>
    <w:rsid w:val="0073585A"/>
    <w:pPr>
      <w:keepNext/>
      <w:ind w:left="770" w:right="176"/>
      <w:jc w:val="both"/>
      <w:outlineLvl w:val="1"/>
    </w:pPr>
    <w:rPr>
      <w:snapToGrid w:val="0"/>
      <w:sz w:val="24"/>
      <w:lang w:val="en-US"/>
    </w:rPr>
  </w:style>
  <w:style w:type="paragraph" w:styleId="30">
    <w:name w:val="heading 3"/>
    <w:basedOn w:val="a"/>
    <w:next w:val="a"/>
    <w:link w:val="32"/>
    <w:uiPriority w:val="9"/>
    <w:qFormat/>
    <w:rsid w:val="0073585A"/>
    <w:pPr>
      <w:keepNext/>
      <w:jc w:val="center"/>
      <w:outlineLvl w:val="2"/>
    </w:pPr>
    <w:rPr>
      <w:sz w:val="24"/>
    </w:rPr>
  </w:style>
  <w:style w:type="paragraph" w:styleId="40">
    <w:name w:val="heading 4"/>
    <w:basedOn w:val="a"/>
    <w:next w:val="a"/>
    <w:link w:val="41"/>
    <w:uiPriority w:val="9"/>
    <w:qFormat/>
    <w:rsid w:val="0073585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73585A"/>
    <w:pPr>
      <w:keepNext/>
      <w:spacing w:before="444"/>
      <w:ind w:left="770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341285"/>
    <w:pPr>
      <w:keepNext/>
      <w:ind w:left="425" w:right="425" w:firstLine="567"/>
      <w:jc w:val="both"/>
      <w:outlineLvl w:val="5"/>
    </w:pPr>
    <w:rPr>
      <w:b/>
      <w:caps/>
      <w:snapToGrid w:val="0"/>
      <w:sz w:val="24"/>
      <w:lang w:val="en-US"/>
    </w:rPr>
  </w:style>
  <w:style w:type="paragraph" w:styleId="7">
    <w:name w:val="heading 7"/>
    <w:basedOn w:val="a"/>
    <w:next w:val="a"/>
    <w:qFormat/>
    <w:rsid w:val="0073585A"/>
    <w:pPr>
      <w:keepNext/>
      <w:ind w:left="426" w:right="424" w:firstLine="567"/>
      <w:jc w:val="both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73585A"/>
    <w:pPr>
      <w:keepNext/>
      <w:ind w:left="426" w:right="424"/>
      <w:jc w:val="both"/>
      <w:outlineLvl w:val="7"/>
    </w:pPr>
    <w:rPr>
      <w:snapToGrid w:val="0"/>
      <w:sz w:val="24"/>
      <w:lang w:val="en-US"/>
    </w:rPr>
  </w:style>
  <w:style w:type="paragraph" w:styleId="9">
    <w:name w:val="heading 9"/>
    <w:basedOn w:val="a"/>
    <w:next w:val="a"/>
    <w:qFormat/>
    <w:rsid w:val="0073585A"/>
    <w:pPr>
      <w:keepNext/>
      <w:ind w:left="567" w:right="425" w:firstLine="567"/>
      <w:jc w:val="both"/>
      <w:outlineLvl w:val="8"/>
    </w:pPr>
    <w:rPr>
      <w:b/>
      <w:snapToGrid w:val="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п ОТ 1"/>
    <w:basedOn w:val="23"/>
    <w:rsid w:val="0073585A"/>
    <w:pPr>
      <w:numPr>
        <w:ilvl w:val="1"/>
        <w:numId w:val="1"/>
      </w:numPr>
      <w:tabs>
        <w:tab w:val="clear" w:pos="792"/>
        <w:tab w:val="left" w:pos="1418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23">
    <w:name w:val="Body Text Indent 2"/>
    <w:basedOn w:val="a"/>
    <w:rsid w:val="0073585A"/>
    <w:pPr>
      <w:spacing w:after="120" w:line="480" w:lineRule="auto"/>
      <w:ind w:left="283"/>
    </w:pPr>
  </w:style>
  <w:style w:type="paragraph" w:customStyle="1" w:styleId="20">
    <w:name w:val="Стп ОТ 2"/>
    <w:basedOn w:val="23"/>
    <w:rsid w:val="0073585A"/>
    <w:pPr>
      <w:numPr>
        <w:ilvl w:val="2"/>
        <w:numId w:val="1"/>
      </w:numPr>
      <w:tabs>
        <w:tab w:val="clear" w:pos="1224"/>
        <w:tab w:val="left" w:pos="1560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a3">
    <w:name w:val="header"/>
    <w:basedOn w:val="a"/>
    <w:rsid w:val="0073585A"/>
    <w:pPr>
      <w:tabs>
        <w:tab w:val="center" w:pos="4153"/>
        <w:tab w:val="right" w:pos="8306"/>
      </w:tabs>
    </w:pPr>
  </w:style>
  <w:style w:type="paragraph" w:customStyle="1" w:styleId="xl90">
    <w:name w:val="xl90"/>
    <w:basedOn w:val="a"/>
    <w:rsid w:val="0073585A"/>
    <w:pPr>
      <w:spacing w:before="100" w:after="100"/>
    </w:pPr>
    <w:rPr>
      <w:rFonts w:ascii="Arial" w:hAnsi="Arial"/>
      <w:sz w:val="24"/>
      <w:lang w:val="en-US"/>
    </w:rPr>
  </w:style>
  <w:style w:type="character" w:styleId="a4">
    <w:name w:val="page number"/>
    <w:basedOn w:val="a0"/>
    <w:rsid w:val="0073585A"/>
  </w:style>
  <w:style w:type="paragraph" w:styleId="a5">
    <w:name w:val="footer"/>
    <w:basedOn w:val="a"/>
    <w:rsid w:val="0073585A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5"/>
    <w:rsid w:val="0073585A"/>
    <w:pPr>
      <w:jc w:val="both"/>
    </w:pPr>
    <w:rPr>
      <w:sz w:val="24"/>
    </w:rPr>
  </w:style>
  <w:style w:type="paragraph" w:styleId="a6">
    <w:name w:val="Block Text"/>
    <w:basedOn w:val="a"/>
    <w:rsid w:val="0073585A"/>
    <w:pPr>
      <w:ind w:left="426" w:right="424" w:firstLine="567"/>
      <w:jc w:val="both"/>
    </w:pPr>
    <w:rPr>
      <w:snapToGrid w:val="0"/>
      <w:sz w:val="28"/>
      <w:lang w:val="en-US"/>
    </w:rPr>
  </w:style>
  <w:style w:type="paragraph" w:styleId="a7">
    <w:name w:val="Body Text Indent"/>
    <w:basedOn w:val="a"/>
    <w:rsid w:val="0073585A"/>
    <w:pPr>
      <w:ind w:left="426" w:firstLine="567"/>
    </w:pPr>
    <w:rPr>
      <w:sz w:val="28"/>
    </w:rPr>
  </w:style>
  <w:style w:type="paragraph" w:styleId="33">
    <w:name w:val="Body Text Indent 3"/>
    <w:basedOn w:val="a"/>
    <w:rsid w:val="0073585A"/>
    <w:pPr>
      <w:ind w:left="426" w:firstLine="708"/>
      <w:jc w:val="both"/>
    </w:pPr>
    <w:rPr>
      <w:sz w:val="28"/>
    </w:rPr>
  </w:style>
  <w:style w:type="paragraph" w:styleId="a8">
    <w:name w:val="Body Text"/>
    <w:basedOn w:val="a"/>
    <w:rsid w:val="0073585A"/>
    <w:rPr>
      <w:sz w:val="28"/>
    </w:rPr>
  </w:style>
  <w:style w:type="paragraph" w:styleId="a9">
    <w:name w:val="Balloon Text"/>
    <w:basedOn w:val="a"/>
    <w:link w:val="aa"/>
    <w:uiPriority w:val="99"/>
    <w:semiHidden/>
    <w:rsid w:val="0073585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3585A"/>
    <w:pPr>
      <w:autoSpaceDE w:val="0"/>
      <w:autoSpaceDN w:val="0"/>
      <w:ind w:firstLine="738"/>
      <w:jc w:val="both"/>
    </w:pPr>
    <w:rPr>
      <w:sz w:val="28"/>
      <w:szCs w:val="28"/>
    </w:rPr>
  </w:style>
  <w:style w:type="paragraph" w:styleId="26">
    <w:name w:val="List 2"/>
    <w:basedOn w:val="a"/>
    <w:rsid w:val="0073585A"/>
    <w:pPr>
      <w:ind w:left="566" w:hanging="283"/>
    </w:pPr>
  </w:style>
  <w:style w:type="paragraph" w:styleId="ab">
    <w:name w:val="Title"/>
    <w:basedOn w:val="a"/>
    <w:qFormat/>
    <w:rsid w:val="0073585A"/>
    <w:pPr>
      <w:jc w:val="center"/>
    </w:pPr>
    <w:rPr>
      <w:rFonts w:ascii="Arial" w:hAnsi="Arial"/>
      <w:sz w:val="24"/>
    </w:rPr>
  </w:style>
  <w:style w:type="paragraph" w:styleId="34">
    <w:name w:val="Body Text 3"/>
    <w:basedOn w:val="a"/>
    <w:rsid w:val="0073585A"/>
    <w:pPr>
      <w:jc w:val="center"/>
    </w:pPr>
    <w:rPr>
      <w:b/>
      <w:bCs/>
      <w:sz w:val="28"/>
    </w:rPr>
  </w:style>
  <w:style w:type="character" w:styleId="ac">
    <w:name w:val="Emphasis"/>
    <w:aliases w:val="1_Заголовок 1ый уровень"/>
    <w:rsid w:val="00710F89"/>
    <w:rPr>
      <w:b/>
      <w:iCs/>
      <w:caps/>
    </w:rPr>
  </w:style>
  <w:style w:type="paragraph" w:styleId="ad">
    <w:name w:val="List"/>
    <w:basedOn w:val="a"/>
    <w:rsid w:val="0015610E"/>
    <w:pPr>
      <w:ind w:left="360" w:hanging="360"/>
    </w:pPr>
  </w:style>
  <w:style w:type="paragraph" w:customStyle="1" w:styleId="ae">
    <w:name w:val="Этап"/>
    <w:rsid w:val="0015610E"/>
    <w:pPr>
      <w:keepNext/>
      <w:jc w:val="center"/>
    </w:pPr>
    <w:rPr>
      <w:noProof/>
      <w:sz w:val="24"/>
    </w:rPr>
  </w:style>
  <w:style w:type="table" w:styleId="af">
    <w:name w:val="Table Grid"/>
    <w:basedOn w:val="a1"/>
    <w:uiPriority w:val="39"/>
    <w:rsid w:val="0050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14328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0">
    <w:name w:val="Strong"/>
    <w:qFormat/>
    <w:rsid w:val="007F73AE"/>
    <w:rPr>
      <w:b/>
      <w:bCs/>
    </w:rPr>
  </w:style>
  <w:style w:type="paragraph" w:styleId="af1">
    <w:name w:val="Date"/>
    <w:basedOn w:val="a"/>
    <w:next w:val="a"/>
    <w:rsid w:val="00924DEC"/>
    <w:rPr>
      <w:sz w:val="24"/>
      <w:szCs w:val="24"/>
      <w:lang w:val="en-US" w:eastAsia="en-US"/>
    </w:rPr>
  </w:style>
  <w:style w:type="paragraph" w:styleId="af2">
    <w:name w:val="Normal (Web)"/>
    <w:basedOn w:val="a"/>
    <w:rsid w:val="00E715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34">
    <w:name w:val="xl34"/>
    <w:basedOn w:val="a"/>
    <w:rsid w:val="00A55F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af3">
    <w:name w:val="TOC Heading"/>
    <w:basedOn w:val="11"/>
    <w:next w:val="a"/>
    <w:uiPriority w:val="39"/>
    <w:unhideWhenUsed/>
    <w:qFormat/>
    <w:rsid w:val="00DB0B29"/>
    <w:pPr>
      <w:keepLines/>
      <w:spacing w:before="480" w:line="276" w:lineRule="auto"/>
      <w:ind w:left="1066" w:right="1021" w:hanging="357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pacing w:val="0"/>
      <w:sz w:val="28"/>
      <w:szCs w:val="28"/>
      <w:u w:val="none"/>
      <w:lang w:val="en-US" w:eastAsia="ja-JP"/>
    </w:rPr>
  </w:style>
  <w:style w:type="paragraph" w:styleId="13">
    <w:name w:val="toc 1"/>
    <w:basedOn w:val="a"/>
    <w:next w:val="a"/>
    <w:autoRedefine/>
    <w:uiPriority w:val="39"/>
    <w:qFormat/>
    <w:rsid w:val="00DF677E"/>
    <w:pPr>
      <w:tabs>
        <w:tab w:val="left" w:pos="567"/>
        <w:tab w:val="right" w:pos="9781"/>
      </w:tabs>
      <w:ind w:left="142" w:right="284"/>
    </w:pPr>
  </w:style>
  <w:style w:type="character" w:styleId="af4">
    <w:name w:val="Hyperlink"/>
    <w:basedOn w:val="a0"/>
    <w:uiPriority w:val="99"/>
    <w:unhideWhenUsed/>
    <w:rsid w:val="00DB0B29"/>
    <w:rPr>
      <w:color w:val="0000FF" w:themeColor="hyperlink"/>
      <w:u w:val="single"/>
    </w:rPr>
  </w:style>
  <w:style w:type="paragraph" w:styleId="27">
    <w:name w:val="toc 2"/>
    <w:basedOn w:val="a"/>
    <w:next w:val="a"/>
    <w:autoRedefine/>
    <w:uiPriority w:val="39"/>
    <w:rsid w:val="00EC2DA1"/>
    <w:pPr>
      <w:tabs>
        <w:tab w:val="left" w:pos="567"/>
        <w:tab w:val="right" w:pos="9781"/>
      </w:tabs>
      <w:ind w:left="142" w:right="284"/>
    </w:pPr>
  </w:style>
  <w:style w:type="character" w:customStyle="1" w:styleId="12">
    <w:name w:val="Заголовок 1 Знак"/>
    <w:basedOn w:val="a0"/>
    <w:link w:val="11"/>
    <w:rsid w:val="00CA6465"/>
    <w:rPr>
      <w:spacing w:val="40"/>
      <w:sz w:val="32"/>
      <w:u w:val="single"/>
    </w:rPr>
  </w:style>
  <w:style w:type="paragraph" w:styleId="af5">
    <w:name w:val="List Paragraph"/>
    <w:basedOn w:val="a"/>
    <w:uiPriority w:val="34"/>
    <w:qFormat/>
    <w:rsid w:val="00CA6465"/>
    <w:pPr>
      <w:spacing w:after="160" w:line="259" w:lineRule="auto"/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CA6465"/>
    <w:rPr>
      <w:b/>
      <w:sz w:val="32"/>
    </w:rPr>
  </w:style>
  <w:style w:type="character" w:customStyle="1" w:styleId="32">
    <w:name w:val="Заголовок 3 Знак"/>
    <w:basedOn w:val="a0"/>
    <w:link w:val="30"/>
    <w:uiPriority w:val="9"/>
    <w:rsid w:val="00CA6465"/>
    <w:rPr>
      <w:sz w:val="24"/>
    </w:rPr>
  </w:style>
  <w:style w:type="paragraph" w:styleId="35">
    <w:name w:val="toc 3"/>
    <w:basedOn w:val="a"/>
    <w:next w:val="a"/>
    <w:autoRedefine/>
    <w:uiPriority w:val="39"/>
    <w:unhideWhenUsed/>
    <w:rsid w:val="00EC2DA1"/>
    <w:pPr>
      <w:tabs>
        <w:tab w:val="left" w:pos="567"/>
        <w:tab w:val="right" w:pos="9781"/>
      </w:tabs>
      <w:ind w:left="142" w:right="284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Заголовок 2 Знак"/>
    <w:basedOn w:val="a0"/>
    <w:link w:val="21"/>
    <w:uiPriority w:val="9"/>
    <w:rsid w:val="00CA6465"/>
    <w:rPr>
      <w:snapToGrid w:val="0"/>
      <w:sz w:val="24"/>
      <w:lang w:val="en-US"/>
    </w:rPr>
  </w:style>
  <w:style w:type="character" w:styleId="af6">
    <w:name w:val="annotation reference"/>
    <w:basedOn w:val="a0"/>
    <w:uiPriority w:val="99"/>
    <w:semiHidden/>
    <w:unhideWhenUsed/>
    <w:rsid w:val="00CA646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A6465"/>
    <w:pPr>
      <w:spacing w:after="160"/>
    </w:pPr>
    <w:rPr>
      <w:rFonts w:eastAsiaTheme="minorHAnsi" w:cstheme="minorBidi"/>
    </w:rPr>
  </w:style>
  <w:style w:type="character" w:customStyle="1" w:styleId="af8">
    <w:name w:val="Текст примечания Знак"/>
    <w:basedOn w:val="a0"/>
    <w:link w:val="af7"/>
    <w:uiPriority w:val="99"/>
    <w:rsid w:val="00CA6465"/>
    <w:rPr>
      <w:rFonts w:eastAsiaTheme="minorHAnsi" w:cstheme="minorBid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646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6465"/>
    <w:rPr>
      <w:rFonts w:eastAsiaTheme="minorHAnsi" w:cstheme="minorBidi"/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CA6465"/>
    <w:rPr>
      <w:rFonts w:eastAsiaTheme="minorHAnsi" w:cstheme="minorBidi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A6465"/>
    <w:rPr>
      <w:rFonts w:eastAsiaTheme="minorHAnsi" w:cstheme="minorBidi"/>
    </w:rPr>
  </w:style>
  <w:style w:type="character" w:styleId="afd">
    <w:name w:val="endnote reference"/>
    <w:basedOn w:val="a0"/>
    <w:uiPriority w:val="99"/>
    <w:semiHidden/>
    <w:unhideWhenUsed/>
    <w:rsid w:val="00CA6465"/>
    <w:rPr>
      <w:vertAlign w:val="superscript"/>
    </w:rPr>
  </w:style>
  <w:style w:type="paragraph" w:styleId="afe">
    <w:name w:val="No Spacing"/>
    <w:link w:val="aff"/>
    <w:uiPriority w:val="1"/>
    <w:qFormat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Без интервала Знак"/>
    <w:basedOn w:val="a0"/>
    <w:link w:val="afe"/>
    <w:uiPriority w:val="1"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A6465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CA6465"/>
    <w:rPr>
      <w:rFonts w:eastAsiaTheme="minorHAnsi" w:cstheme="minorBidi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CA6465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DF677E"/>
    <w:pPr>
      <w:tabs>
        <w:tab w:val="right" w:pos="9923"/>
      </w:tabs>
      <w:ind w:left="1134" w:right="142" w:hanging="992"/>
    </w:pPr>
  </w:style>
  <w:style w:type="paragraph" w:customStyle="1" w:styleId="aff1">
    <w:name w:val="!!!_Текст"/>
    <w:link w:val="aff2"/>
    <w:qFormat/>
    <w:rsid w:val="00E84357"/>
    <w:pPr>
      <w:ind w:left="284" w:right="142" w:firstLine="283"/>
      <w:jc w:val="both"/>
    </w:pPr>
    <w:rPr>
      <w:sz w:val="24"/>
      <w:szCs w:val="24"/>
    </w:rPr>
  </w:style>
  <w:style w:type="paragraph" w:customStyle="1" w:styleId="31">
    <w:name w:val="3 Перечисление 1 уровень"/>
    <w:basedOn w:val="a"/>
    <w:link w:val="310"/>
    <w:qFormat/>
    <w:rsid w:val="00817FA5"/>
    <w:pPr>
      <w:numPr>
        <w:numId w:val="2"/>
      </w:numPr>
      <w:tabs>
        <w:tab w:val="clear" w:pos="720"/>
      </w:tabs>
      <w:ind w:left="1134" w:right="141" w:hanging="283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E06A5"/>
    <w:rPr>
      <w:sz w:val="24"/>
    </w:rPr>
  </w:style>
  <w:style w:type="character" w:customStyle="1" w:styleId="aff2">
    <w:name w:val="!!!_Текст Знак"/>
    <w:basedOn w:val="25"/>
    <w:link w:val="aff1"/>
    <w:rsid w:val="00E84357"/>
    <w:rPr>
      <w:sz w:val="24"/>
      <w:szCs w:val="24"/>
    </w:rPr>
  </w:style>
  <w:style w:type="paragraph" w:customStyle="1" w:styleId="42">
    <w:name w:val="4 перечни 2 уровень"/>
    <w:basedOn w:val="a"/>
    <w:link w:val="420"/>
    <w:qFormat/>
    <w:rsid w:val="00817FA5"/>
    <w:pPr>
      <w:numPr>
        <w:numId w:val="3"/>
      </w:numPr>
      <w:tabs>
        <w:tab w:val="clear" w:pos="1353"/>
      </w:tabs>
      <w:ind w:left="1701" w:right="141" w:hanging="283"/>
      <w:jc w:val="both"/>
    </w:pPr>
    <w:rPr>
      <w:sz w:val="24"/>
      <w:szCs w:val="24"/>
    </w:rPr>
  </w:style>
  <w:style w:type="character" w:customStyle="1" w:styleId="310">
    <w:name w:val="3 Перечисление 1 уровень Знак"/>
    <w:basedOn w:val="a0"/>
    <w:link w:val="31"/>
    <w:rsid w:val="00817FA5"/>
    <w:rPr>
      <w:sz w:val="24"/>
      <w:szCs w:val="24"/>
    </w:rPr>
  </w:style>
  <w:style w:type="paragraph" w:customStyle="1" w:styleId="53">
    <w:name w:val="5 Перечень 3го уровня"/>
    <w:basedOn w:val="a"/>
    <w:link w:val="530"/>
    <w:qFormat/>
    <w:rsid w:val="00817FA5"/>
    <w:pPr>
      <w:numPr>
        <w:ilvl w:val="1"/>
        <w:numId w:val="6"/>
      </w:numPr>
      <w:tabs>
        <w:tab w:val="clear" w:pos="1440"/>
      </w:tabs>
      <w:ind w:left="2268" w:right="141" w:hanging="283"/>
      <w:jc w:val="both"/>
    </w:pPr>
    <w:rPr>
      <w:sz w:val="24"/>
      <w:szCs w:val="24"/>
    </w:rPr>
  </w:style>
  <w:style w:type="character" w:customStyle="1" w:styleId="420">
    <w:name w:val="4 перечни 2 уровень Знак"/>
    <w:basedOn w:val="a0"/>
    <w:link w:val="42"/>
    <w:rsid w:val="00817FA5"/>
    <w:rPr>
      <w:sz w:val="24"/>
      <w:szCs w:val="24"/>
    </w:rPr>
  </w:style>
  <w:style w:type="character" w:customStyle="1" w:styleId="14">
    <w:name w:val="1_Заголовки"/>
    <w:basedOn w:val="12"/>
    <w:uiPriority w:val="1"/>
    <w:qFormat/>
    <w:rsid w:val="00341285"/>
    <w:rPr>
      <w:rFonts w:ascii="Times New Roman" w:hAnsi="Times New Roman"/>
      <w:b/>
      <w:caps/>
      <w:smallCaps w:val="0"/>
      <w:strike w:val="0"/>
      <w:dstrike w:val="0"/>
      <w:vanish w:val="0"/>
      <w:color w:val="auto"/>
      <w:spacing w:val="0"/>
      <w:sz w:val="28"/>
      <w:u w:val="none"/>
      <w:vertAlign w:val="baseline"/>
    </w:rPr>
  </w:style>
  <w:style w:type="character" w:customStyle="1" w:styleId="530">
    <w:name w:val="5 Перечень 3го уровня Знак"/>
    <w:basedOn w:val="a0"/>
    <w:link w:val="53"/>
    <w:rsid w:val="00817FA5"/>
    <w:rPr>
      <w:sz w:val="24"/>
      <w:szCs w:val="24"/>
    </w:rPr>
  </w:style>
  <w:style w:type="paragraph" w:customStyle="1" w:styleId="1">
    <w:name w:val="1"/>
    <w:next w:val="aff1"/>
    <w:qFormat/>
    <w:rsid w:val="000423A3"/>
    <w:pPr>
      <w:keepNext/>
      <w:numPr>
        <w:numId w:val="15"/>
      </w:numPr>
      <w:outlineLvl w:val="0"/>
    </w:pPr>
    <w:rPr>
      <w:b/>
      <w:caps/>
      <w:sz w:val="24"/>
      <w:szCs w:val="24"/>
    </w:rPr>
  </w:style>
  <w:style w:type="paragraph" w:customStyle="1" w:styleId="2">
    <w:name w:val="2"/>
    <w:basedOn w:val="1"/>
    <w:next w:val="aff1"/>
    <w:qFormat/>
    <w:rsid w:val="00E97853"/>
    <w:pPr>
      <w:numPr>
        <w:ilvl w:val="1"/>
      </w:numPr>
      <w:ind w:right="142"/>
      <w:outlineLvl w:val="1"/>
    </w:pPr>
  </w:style>
  <w:style w:type="paragraph" w:customStyle="1" w:styleId="3">
    <w:name w:val="3"/>
    <w:basedOn w:val="1"/>
    <w:next w:val="aff1"/>
    <w:qFormat/>
    <w:rsid w:val="00EB5F09"/>
    <w:pPr>
      <w:numPr>
        <w:ilvl w:val="2"/>
      </w:numPr>
      <w:ind w:left="851" w:right="142"/>
      <w:outlineLvl w:val="2"/>
    </w:pPr>
    <w:rPr>
      <w:snapToGrid w:val="0"/>
      <w:lang w:val="en-US"/>
    </w:rPr>
  </w:style>
  <w:style w:type="paragraph" w:customStyle="1" w:styleId="4">
    <w:name w:val="4"/>
    <w:basedOn w:val="1"/>
    <w:next w:val="aff1"/>
    <w:qFormat/>
    <w:rsid w:val="00EB5F09"/>
    <w:pPr>
      <w:numPr>
        <w:ilvl w:val="3"/>
      </w:numPr>
      <w:ind w:right="142"/>
      <w:outlineLvl w:val="3"/>
    </w:pPr>
  </w:style>
  <w:style w:type="paragraph" w:customStyle="1" w:styleId="50">
    <w:name w:val="5"/>
    <w:basedOn w:val="1"/>
    <w:next w:val="aff1"/>
    <w:qFormat/>
    <w:rsid w:val="007561C1"/>
    <w:pPr>
      <w:numPr>
        <w:numId w:val="0"/>
      </w:numPr>
      <w:ind w:left="567" w:right="142"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AAB5-2B1E-44D6-ACA1-B89104C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СТАНДАРТ ПРЕДПРИЯТИЯ</vt:lpstr>
      <vt:lpstr>СТАНДАРТ ПРЕДПРИЯТИЯ</vt:lpstr>
    </vt:vector>
  </TitlesOfParts>
  <Company>Home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ПРЕДПРИЯТИЯ</dc:title>
  <dc:creator>First</dc:creator>
  <cp:lastModifiedBy>Место1</cp:lastModifiedBy>
  <cp:revision>3</cp:revision>
  <cp:lastPrinted>2006-10-24T11:54:00Z</cp:lastPrinted>
  <dcterms:created xsi:type="dcterms:W3CDTF">2023-05-29T11:29:00Z</dcterms:created>
  <dcterms:modified xsi:type="dcterms:W3CDTF">2023-05-29T11:30:00Z</dcterms:modified>
</cp:coreProperties>
</file>